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C233D" w14:textId="06F32D6A" w:rsidR="00756F2D" w:rsidRPr="008E36F5" w:rsidRDefault="00756F2D" w:rsidP="00791FFD">
      <w:pPr>
        <w:jc w:val="both"/>
        <w:rPr>
          <w:rFonts w:ascii="Arial" w:hAnsi="Arial" w:cs="Arial"/>
          <w:b/>
          <w:sz w:val="48"/>
          <w:szCs w:val="48"/>
        </w:rPr>
      </w:pPr>
      <w:r w:rsidRPr="008E36F5">
        <w:rPr>
          <w:rFonts w:ascii="Arial" w:hAnsi="Arial" w:cs="Arial"/>
          <w:b/>
          <w:sz w:val="48"/>
          <w:szCs w:val="48"/>
        </w:rPr>
        <w:t>Projec</w:t>
      </w:r>
      <w:r w:rsidR="000234A4">
        <w:rPr>
          <w:rFonts w:ascii="Arial" w:hAnsi="Arial" w:cs="Arial"/>
          <w:b/>
          <w:sz w:val="48"/>
          <w:szCs w:val="48"/>
        </w:rPr>
        <w:t>t 2: Discrete Fourier Transform</w:t>
      </w:r>
    </w:p>
    <w:p w14:paraId="6D909BBF" w14:textId="77777777" w:rsidR="00756F2D" w:rsidRPr="008E36F5" w:rsidRDefault="00756F2D" w:rsidP="00791FFD">
      <w:pPr>
        <w:pStyle w:val="Heading1"/>
        <w:numPr>
          <w:ilvl w:val="0"/>
          <w:numId w:val="2"/>
        </w:numPr>
        <w:jc w:val="both"/>
        <w:rPr>
          <w:rFonts w:ascii="Arial" w:hAnsi="Arial" w:cs="Arial"/>
        </w:rPr>
      </w:pPr>
      <w:r w:rsidRPr="008E36F5">
        <w:rPr>
          <w:rFonts w:ascii="Arial" w:hAnsi="Arial" w:cs="Arial"/>
        </w:rPr>
        <w:t>Introduction</w:t>
      </w:r>
    </w:p>
    <w:p w14:paraId="5FB3DE41" w14:textId="2897944B" w:rsidR="00756F2D" w:rsidRDefault="008E36F5" w:rsidP="00791FFD">
      <w:pPr>
        <w:jc w:val="both"/>
        <w:rPr>
          <w:rFonts w:ascii="Arial" w:hAnsi="Arial"/>
          <w:sz w:val="22"/>
          <w:szCs w:val="22"/>
        </w:rPr>
      </w:pPr>
      <w:r>
        <w:rPr>
          <w:rFonts w:ascii="Arial" w:hAnsi="Arial"/>
          <w:sz w:val="22"/>
          <w:szCs w:val="22"/>
        </w:rPr>
        <w:t xml:space="preserve">The goal of this lab is design architectures that implement the Discrete Fourier Transform (DFT).  The DFT is a common </w:t>
      </w:r>
      <w:r w:rsidR="001D1609">
        <w:rPr>
          <w:rFonts w:ascii="Arial" w:hAnsi="Arial"/>
          <w:sz w:val="22"/>
          <w:szCs w:val="22"/>
        </w:rPr>
        <w:t xml:space="preserve">operation in signal processing which </w:t>
      </w:r>
      <w:r w:rsidR="00C303B5">
        <w:rPr>
          <w:rFonts w:ascii="Arial" w:hAnsi="Arial"/>
          <w:sz w:val="22"/>
          <w:szCs w:val="22"/>
        </w:rPr>
        <w:t xml:space="preserve">generates a frequency domain representation of the </w:t>
      </w:r>
      <w:r w:rsidR="001D1609">
        <w:rPr>
          <w:rFonts w:ascii="Arial" w:hAnsi="Arial"/>
          <w:sz w:val="22"/>
          <w:szCs w:val="22"/>
        </w:rPr>
        <w:t xml:space="preserve">discrete input signal. We start with the direct implementation of the </w:t>
      </w:r>
      <w:proofErr w:type="gramStart"/>
      <w:r w:rsidR="001D1609">
        <w:rPr>
          <w:rFonts w:ascii="Arial" w:hAnsi="Arial"/>
          <w:sz w:val="22"/>
          <w:szCs w:val="22"/>
        </w:rPr>
        <w:t>DFT which</w:t>
      </w:r>
      <w:proofErr w:type="gramEnd"/>
      <w:r w:rsidR="001D1609">
        <w:rPr>
          <w:rFonts w:ascii="Arial" w:hAnsi="Arial"/>
          <w:sz w:val="22"/>
          <w:szCs w:val="22"/>
        </w:rPr>
        <w:t xml:space="preserve"> is a matrix-vector multiplication. The input signal is </w:t>
      </w:r>
      <w:r w:rsidR="007F1530">
        <w:rPr>
          <w:rFonts w:ascii="Arial" w:hAnsi="Arial"/>
          <w:sz w:val="22"/>
          <w:szCs w:val="22"/>
        </w:rPr>
        <w:t xml:space="preserve">a </w:t>
      </w:r>
      <w:r w:rsidR="001D1609">
        <w:rPr>
          <w:rFonts w:ascii="Arial" w:hAnsi="Arial"/>
          <w:sz w:val="22"/>
          <w:szCs w:val="22"/>
        </w:rPr>
        <w:t xml:space="preserve">vector </w:t>
      </w:r>
      <w:r w:rsidR="007F1530">
        <w:rPr>
          <w:rFonts w:ascii="Arial" w:hAnsi="Arial"/>
          <w:sz w:val="22"/>
          <w:szCs w:val="22"/>
        </w:rPr>
        <w:t xml:space="preserve">of samples </w:t>
      </w:r>
      <w:r w:rsidR="001D1609">
        <w:rPr>
          <w:rFonts w:ascii="Arial" w:hAnsi="Arial"/>
          <w:sz w:val="22"/>
          <w:szCs w:val="22"/>
        </w:rPr>
        <w:t xml:space="preserve">and the matrix is composed of a set of basis functions corresponding to </w:t>
      </w:r>
      <w:r w:rsidR="00AD792C">
        <w:rPr>
          <w:rFonts w:ascii="Arial" w:hAnsi="Arial"/>
          <w:sz w:val="22"/>
          <w:szCs w:val="22"/>
        </w:rPr>
        <w:t xml:space="preserve">discrete </w:t>
      </w:r>
      <w:r w:rsidR="001D1609">
        <w:rPr>
          <w:rFonts w:ascii="Arial" w:hAnsi="Arial"/>
          <w:sz w:val="22"/>
          <w:szCs w:val="22"/>
        </w:rPr>
        <w:t xml:space="preserve">cosine and sine </w:t>
      </w:r>
      <w:r w:rsidR="00AD792C">
        <w:rPr>
          <w:rFonts w:ascii="Arial" w:hAnsi="Arial"/>
          <w:sz w:val="22"/>
          <w:szCs w:val="22"/>
        </w:rPr>
        <w:t>waveforms of different frequencies. The multiplication of the input signal with</w:t>
      </w:r>
      <w:r w:rsidR="009C20EF">
        <w:rPr>
          <w:rFonts w:ascii="Arial" w:hAnsi="Arial"/>
          <w:sz w:val="22"/>
          <w:szCs w:val="22"/>
        </w:rPr>
        <w:t xml:space="preserve"> these basis function</w:t>
      </w:r>
      <w:r w:rsidR="007F1530">
        <w:rPr>
          <w:rFonts w:ascii="Arial" w:hAnsi="Arial"/>
          <w:sz w:val="22"/>
          <w:szCs w:val="22"/>
        </w:rPr>
        <w:t>s</w:t>
      </w:r>
      <w:r w:rsidR="009C20EF">
        <w:rPr>
          <w:rFonts w:ascii="Arial" w:hAnsi="Arial"/>
          <w:sz w:val="22"/>
          <w:szCs w:val="22"/>
        </w:rPr>
        <w:t xml:space="preserve"> describes how well the input signal c</w:t>
      </w:r>
      <w:r w:rsidR="007F1530">
        <w:rPr>
          <w:rFonts w:ascii="Arial" w:hAnsi="Arial"/>
          <w:sz w:val="22"/>
          <w:szCs w:val="22"/>
        </w:rPr>
        <w:t xml:space="preserve">orrelates with those waveforms, which is the value of the Fourier series at </w:t>
      </w:r>
      <w:r w:rsidR="009C20EF">
        <w:rPr>
          <w:rFonts w:ascii="Arial" w:hAnsi="Arial"/>
          <w:sz w:val="22"/>
          <w:szCs w:val="22"/>
        </w:rPr>
        <w:t>that frequency.</w:t>
      </w:r>
    </w:p>
    <w:p w14:paraId="71B59EDD" w14:textId="357A3CD7" w:rsidR="00815BFC" w:rsidRDefault="00815BFC" w:rsidP="00791FFD">
      <w:pPr>
        <w:pStyle w:val="Heading1"/>
        <w:numPr>
          <w:ilvl w:val="0"/>
          <w:numId w:val="2"/>
        </w:numPr>
        <w:jc w:val="both"/>
        <w:rPr>
          <w:rFonts w:ascii="Arial" w:hAnsi="Arial" w:cs="Arial"/>
        </w:rPr>
      </w:pPr>
      <w:r>
        <w:rPr>
          <w:rFonts w:ascii="Arial" w:hAnsi="Arial" w:cs="Arial"/>
        </w:rPr>
        <w:t>Materials</w:t>
      </w:r>
    </w:p>
    <w:p w14:paraId="75C50F6B" w14:textId="4AF8E5A5" w:rsidR="000B5B81" w:rsidRPr="000B5B81" w:rsidRDefault="000B5B81" w:rsidP="00791FFD">
      <w:pPr>
        <w:jc w:val="both"/>
        <w:rPr>
          <w:rFonts w:ascii="Arial" w:hAnsi="Arial" w:cs="Arial"/>
          <w:sz w:val="22"/>
          <w:szCs w:val="22"/>
        </w:rPr>
      </w:pPr>
      <w:r w:rsidRPr="000B5B81">
        <w:rPr>
          <w:rFonts w:ascii="Arial" w:hAnsi="Arial" w:cs="Arial"/>
          <w:sz w:val="22"/>
          <w:szCs w:val="22"/>
        </w:rPr>
        <w:t xml:space="preserve">You can find the following files in </w:t>
      </w:r>
      <w:r w:rsidRPr="000B5B81">
        <w:rPr>
          <w:rFonts w:ascii="Courier" w:hAnsi="Courier" w:cs="Arial"/>
          <w:sz w:val="22"/>
          <w:szCs w:val="22"/>
        </w:rPr>
        <w:t>project</w:t>
      </w:r>
      <w:r>
        <w:rPr>
          <w:rFonts w:ascii="Courier" w:hAnsi="Courier" w:cs="Arial"/>
          <w:sz w:val="22"/>
          <w:szCs w:val="22"/>
        </w:rPr>
        <w:t>2-</w:t>
      </w:r>
      <w:r w:rsidR="00D874BF">
        <w:rPr>
          <w:rFonts w:ascii="Courier" w:hAnsi="Courier" w:cs="Arial"/>
          <w:sz w:val="22"/>
          <w:szCs w:val="22"/>
        </w:rPr>
        <w:t>d</w:t>
      </w:r>
      <w:r w:rsidRPr="000B5B81">
        <w:rPr>
          <w:rFonts w:ascii="Courier" w:hAnsi="Courier" w:cs="Arial"/>
          <w:sz w:val="22"/>
          <w:szCs w:val="22"/>
        </w:rPr>
        <w:t>ft.zip</w:t>
      </w:r>
      <w:r w:rsidR="002D4110">
        <w:rPr>
          <w:rFonts w:ascii="Arial" w:hAnsi="Arial" w:cs="Arial"/>
          <w:sz w:val="22"/>
          <w:szCs w:val="22"/>
        </w:rPr>
        <w:t xml:space="preserve">. These are divided into four folders </w:t>
      </w:r>
      <w:r w:rsidR="002D4110" w:rsidRPr="002D4110">
        <w:rPr>
          <w:rFonts w:ascii="Courier" w:hAnsi="Courier" w:cs="Arial"/>
          <w:sz w:val="22"/>
          <w:szCs w:val="22"/>
        </w:rPr>
        <w:t>dft_256</w:t>
      </w:r>
      <w:r w:rsidR="002D4110">
        <w:rPr>
          <w:rFonts w:ascii="Arial" w:hAnsi="Arial" w:cs="Arial"/>
          <w:sz w:val="22"/>
          <w:szCs w:val="22"/>
        </w:rPr>
        <w:t xml:space="preserve">, </w:t>
      </w:r>
      <w:r w:rsidR="002D4110" w:rsidRPr="002D4110">
        <w:rPr>
          <w:rFonts w:ascii="Courier" w:hAnsi="Courier" w:cs="Arial"/>
          <w:sz w:val="22"/>
          <w:szCs w:val="22"/>
        </w:rPr>
        <w:t>dft_256_precomputed</w:t>
      </w:r>
      <w:r w:rsidR="002D4110">
        <w:rPr>
          <w:rFonts w:ascii="Arial" w:hAnsi="Arial" w:cs="Arial"/>
          <w:sz w:val="22"/>
          <w:szCs w:val="22"/>
        </w:rPr>
        <w:t xml:space="preserve">, </w:t>
      </w:r>
      <w:r w:rsidR="002D4110" w:rsidRPr="002D4110">
        <w:rPr>
          <w:rFonts w:ascii="Courier" w:hAnsi="Courier" w:cs="Arial"/>
          <w:sz w:val="22"/>
          <w:szCs w:val="22"/>
        </w:rPr>
        <w:t>dft_1024</w:t>
      </w:r>
      <w:r w:rsidR="002D4110">
        <w:rPr>
          <w:rFonts w:ascii="Arial" w:hAnsi="Arial" w:cs="Arial"/>
          <w:sz w:val="22"/>
          <w:szCs w:val="22"/>
        </w:rPr>
        <w:t xml:space="preserve">, and </w:t>
      </w:r>
      <w:r w:rsidR="002D4110" w:rsidRPr="002D4110">
        <w:rPr>
          <w:rFonts w:ascii="Courier" w:hAnsi="Courier" w:cs="Arial"/>
          <w:sz w:val="22"/>
          <w:szCs w:val="22"/>
        </w:rPr>
        <w:t>dft_1024_precomputed</w:t>
      </w:r>
      <w:r w:rsidR="002D4110">
        <w:rPr>
          <w:rFonts w:ascii="Arial" w:hAnsi="Arial" w:cs="Arial"/>
          <w:sz w:val="22"/>
          <w:szCs w:val="22"/>
        </w:rPr>
        <w:t xml:space="preserve">. Each of these folders has </w:t>
      </w:r>
      <w:proofErr w:type="gramStart"/>
      <w:r w:rsidR="002D4110">
        <w:rPr>
          <w:rFonts w:ascii="Arial" w:hAnsi="Arial" w:cs="Arial"/>
          <w:sz w:val="22"/>
          <w:szCs w:val="22"/>
        </w:rPr>
        <w:t>its own</w:t>
      </w:r>
      <w:proofErr w:type="gramEnd"/>
      <w:r w:rsidR="002D4110">
        <w:rPr>
          <w:rFonts w:ascii="Arial" w:hAnsi="Arial" w:cs="Arial"/>
          <w:sz w:val="22"/>
          <w:szCs w:val="22"/>
        </w:rPr>
        <w:t xml:space="preserve"> </w:t>
      </w:r>
      <w:r w:rsidR="002D4110" w:rsidRPr="002D4110">
        <w:rPr>
          <w:rFonts w:ascii="Courier" w:hAnsi="Courier" w:cs="Arial"/>
          <w:sz w:val="22"/>
          <w:szCs w:val="22"/>
        </w:rPr>
        <w:t>out.gold.dat</w:t>
      </w:r>
      <w:r w:rsidR="002D4110">
        <w:rPr>
          <w:rFonts w:ascii="Arial" w:hAnsi="Arial" w:cs="Arial"/>
          <w:sz w:val="22"/>
          <w:szCs w:val="22"/>
        </w:rPr>
        <w:t xml:space="preserve"> file since the output results are a little different depending on how you generate the DFT coefficients (and of course the 256 and 1024 results are different). You are only given one source file (</w:t>
      </w:r>
      <w:r w:rsidR="002D4110" w:rsidRPr="002D4110">
        <w:rPr>
          <w:rFonts w:ascii="Courier" w:hAnsi="Courier" w:cs="Arial"/>
          <w:sz w:val="22"/>
          <w:szCs w:val="22"/>
        </w:rPr>
        <w:t>dft.cpp</w:t>
      </w:r>
      <w:r w:rsidR="002D4110">
        <w:rPr>
          <w:rFonts w:ascii="Courier" w:hAnsi="Courier" w:cs="Arial"/>
          <w:sz w:val="22"/>
          <w:szCs w:val="22"/>
        </w:rPr>
        <w:t>)</w:t>
      </w:r>
      <w:r w:rsidR="002D4110">
        <w:rPr>
          <w:rFonts w:ascii="Arial" w:hAnsi="Arial" w:cs="Arial"/>
          <w:sz w:val="22"/>
          <w:szCs w:val="22"/>
        </w:rPr>
        <w:t xml:space="preserve">, </w:t>
      </w:r>
      <w:proofErr w:type="spellStart"/>
      <w:r w:rsidR="002D4110">
        <w:rPr>
          <w:rFonts w:ascii="Arial" w:hAnsi="Arial" w:cs="Arial"/>
          <w:sz w:val="22"/>
          <w:szCs w:val="22"/>
        </w:rPr>
        <w:t>testbench</w:t>
      </w:r>
      <w:proofErr w:type="spellEnd"/>
      <w:r w:rsidR="002D4110">
        <w:rPr>
          <w:rFonts w:ascii="Arial" w:hAnsi="Arial" w:cs="Arial"/>
          <w:sz w:val="22"/>
          <w:szCs w:val="22"/>
        </w:rPr>
        <w:t xml:space="preserve"> (</w:t>
      </w:r>
      <w:r w:rsidR="002D4110" w:rsidRPr="002D4110">
        <w:rPr>
          <w:rFonts w:ascii="Courier" w:hAnsi="Courier" w:cs="Arial"/>
          <w:sz w:val="22"/>
          <w:szCs w:val="22"/>
        </w:rPr>
        <w:t>dft_test.cpp</w:t>
      </w:r>
      <w:r w:rsidR="002D4110">
        <w:rPr>
          <w:rFonts w:ascii="Arial" w:hAnsi="Arial" w:cs="Arial"/>
          <w:sz w:val="22"/>
          <w:szCs w:val="22"/>
        </w:rPr>
        <w:t xml:space="preserve">), and </w:t>
      </w:r>
      <w:proofErr w:type="spellStart"/>
      <w:r w:rsidR="002D4110" w:rsidRPr="002D4110">
        <w:rPr>
          <w:rFonts w:ascii="Courier" w:hAnsi="Courier" w:cs="Arial"/>
          <w:sz w:val="22"/>
          <w:szCs w:val="22"/>
        </w:rPr>
        <w:t>dft.h</w:t>
      </w:r>
      <w:proofErr w:type="spellEnd"/>
      <w:r w:rsidR="002D4110">
        <w:rPr>
          <w:rFonts w:ascii="Arial" w:hAnsi="Arial" w:cs="Arial"/>
          <w:sz w:val="22"/>
          <w:szCs w:val="22"/>
        </w:rPr>
        <w:t>. You will have to change those files a bit in order to synthesize the different types of DFTs.</w:t>
      </w:r>
    </w:p>
    <w:p w14:paraId="23ED6812" w14:textId="4BF6FD73" w:rsidR="000B5B81" w:rsidRPr="000B5B81" w:rsidRDefault="000B5B81" w:rsidP="00791FFD">
      <w:pPr>
        <w:pStyle w:val="ListParagraph"/>
        <w:numPr>
          <w:ilvl w:val="0"/>
          <w:numId w:val="4"/>
        </w:numPr>
        <w:spacing w:line="276" w:lineRule="auto"/>
        <w:ind w:left="360"/>
        <w:jc w:val="both"/>
        <w:rPr>
          <w:rFonts w:ascii="Arial" w:hAnsi="Arial" w:cs="Arial"/>
          <w:sz w:val="22"/>
          <w:szCs w:val="22"/>
        </w:rPr>
      </w:pPr>
      <w:proofErr w:type="gramStart"/>
      <w:r w:rsidRPr="000B5B81">
        <w:rPr>
          <w:rFonts w:ascii="Courier" w:hAnsi="Courier" w:cs="Arial"/>
          <w:sz w:val="22"/>
          <w:szCs w:val="22"/>
        </w:rPr>
        <w:t>dft.cpp</w:t>
      </w:r>
      <w:proofErr w:type="gramEnd"/>
      <w:r w:rsidRPr="000B5B81">
        <w:rPr>
          <w:rFonts w:ascii="Arial" w:hAnsi="Arial" w:cs="Arial"/>
          <w:sz w:val="22"/>
          <w:szCs w:val="22"/>
        </w:rPr>
        <w:t xml:space="preserve"> </w:t>
      </w:r>
      <w:r w:rsidRPr="000B5B81">
        <w:rPr>
          <w:rFonts w:ascii="Arial" w:hAnsi="Arial"/>
          <w:sz w:val="22"/>
          <w:szCs w:val="22"/>
        </w:rPr>
        <w:sym w:font="Wingdings" w:char="F0E0"/>
      </w:r>
      <w:r>
        <w:rPr>
          <w:rFonts w:ascii="Arial" w:hAnsi="Arial" w:cs="Arial"/>
          <w:sz w:val="22"/>
          <w:szCs w:val="22"/>
        </w:rPr>
        <w:t xml:space="preserve"> The baseline implementation for the </w:t>
      </w:r>
      <w:proofErr w:type="spellStart"/>
      <w:r w:rsidRPr="000B5B81">
        <w:rPr>
          <w:rFonts w:ascii="Courier" w:hAnsi="Courier" w:cs="Arial"/>
          <w:sz w:val="22"/>
          <w:szCs w:val="22"/>
        </w:rPr>
        <w:t>dft</w:t>
      </w:r>
      <w:proofErr w:type="spellEnd"/>
      <w:r>
        <w:rPr>
          <w:rFonts w:ascii="Arial" w:hAnsi="Arial" w:cs="Arial"/>
          <w:sz w:val="22"/>
          <w:szCs w:val="22"/>
        </w:rPr>
        <w:t xml:space="preserve"> function.</w:t>
      </w:r>
    </w:p>
    <w:p w14:paraId="65BE391A" w14:textId="2CC9065D" w:rsidR="000B5B81" w:rsidRPr="000B5B81" w:rsidRDefault="000B5B81" w:rsidP="00791FFD">
      <w:pPr>
        <w:pStyle w:val="ListParagraph"/>
        <w:numPr>
          <w:ilvl w:val="0"/>
          <w:numId w:val="4"/>
        </w:numPr>
        <w:spacing w:line="276" w:lineRule="auto"/>
        <w:ind w:left="360"/>
        <w:jc w:val="both"/>
        <w:rPr>
          <w:rFonts w:ascii="Arial" w:hAnsi="Arial" w:cs="Arial"/>
          <w:sz w:val="22"/>
          <w:szCs w:val="22"/>
        </w:rPr>
      </w:pPr>
      <w:proofErr w:type="spellStart"/>
      <w:proofErr w:type="gramStart"/>
      <w:r w:rsidRPr="000B5B81">
        <w:rPr>
          <w:rFonts w:ascii="Courier" w:hAnsi="Courier" w:cs="Arial"/>
          <w:sz w:val="22"/>
          <w:szCs w:val="22"/>
        </w:rPr>
        <w:t>dft.h</w:t>
      </w:r>
      <w:proofErr w:type="spellEnd"/>
      <w:proofErr w:type="gramEnd"/>
      <w:r w:rsidRPr="000B5B81">
        <w:rPr>
          <w:rFonts w:ascii="Arial" w:hAnsi="Arial" w:cs="Arial"/>
          <w:sz w:val="22"/>
          <w:szCs w:val="22"/>
        </w:rPr>
        <w:t xml:space="preserve"> </w:t>
      </w:r>
      <w:r w:rsidRPr="000B5B81">
        <w:rPr>
          <w:rFonts w:ascii="Arial" w:hAnsi="Arial"/>
          <w:sz w:val="22"/>
          <w:szCs w:val="22"/>
        </w:rPr>
        <w:sym w:font="Wingdings" w:char="F0E0"/>
      </w:r>
      <w:r w:rsidRPr="000B5B81">
        <w:rPr>
          <w:rFonts w:ascii="Arial" w:hAnsi="Arial" w:cs="Arial"/>
          <w:sz w:val="22"/>
          <w:szCs w:val="22"/>
        </w:rPr>
        <w:t>header file</w:t>
      </w:r>
    </w:p>
    <w:p w14:paraId="4DA18DFC" w14:textId="7B5582A8" w:rsidR="000B5B81" w:rsidRDefault="000B5B81" w:rsidP="00791FFD">
      <w:pPr>
        <w:pStyle w:val="ListParagraph"/>
        <w:numPr>
          <w:ilvl w:val="0"/>
          <w:numId w:val="4"/>
        </w:numPr>
        <w:spacing w:line="276" w:lineRule="auto"/>
        <w:ind w:left="360"/>
        <w:jc w:val="both"/>
        <w:rPr>
          <w:rFonts w:ascii="Arial" w:hAnsi="Arial" w:cs="Arial"/>
          <w:sz w:val="22"/>
          <w:szCs w:val="22"/>
        </w:rPr>
      </w:pPr>
      <w:proofErr w:type="gramStart"/>
      <w:r w:rsidRPr="000B5B81">
        <w:rPr>
          <w:rFonts w:ascii="Courier" w:hAnsi="Courier" w:cs="Arial"/>
          <w:sz w:val="22"/>
          <w:szCs w:val="22"/>
        </w:rPr>
        <w:t>dft</w:t>
      </w:r>
      <w:proofErr w:type="gramEnd"/>
      <w:r w:rsidRPr="000B5B81">
        <w:rPr>
          <w:rFonts w:ascii="Courier" w:hAnsi="Courier" w:cs="Arial"/>
          <w:sz w:val="22"/>
          <w:szCs w:val="22"/>
        </w:rPr>
        <w:t>_test.cpp</w:t>
      </w:r>
      <w:r w:rsidRPr="000B5B81">
        <w:rPr>
          <w:rFonts w:ascii="Arial" w:hAnsi="Arial" w:cs="Arial"/>
          <w:sz w:val="22"/>
          <w:szCs w:val="22"/>
        </w:rPr>
        <w:t xml:space="preserve"> </w:t>
      </w:r>
      <w:r w:rsidRPr="000B5B81">
        <w:rPr>
          <w:rFonts w:ascii="Arial" w:hAnsi="Arial"/>
          <w:sz w:val="22"/>
          <w:szCs w:val="22"/>
        </w:rPr>
        <w:sym w:font="Wingdings" w:char="F0E0"/>
      </w:r>
      <w:r w:rsidRPr="000B5B81">
        <w:rPr>
          <w:rFonts w:ascii="Arial" w:hAnsi="Arial" w:cs="Arial"/>
          <w:sz w:val="22"/>
          <w:szCs w:val="22"/>
        </w:rPr>
        <w:t xml:space="preserve"> test bench</w:t>
      </w:r>
    </w:p>
    <w:p w14:paraId="24482BCC" w14:textId="30DCACF5" w:rsidR="00D874BF" w:rsidRPr="00D874BF" w:rsidRDefault="00D874BF" w:rsidP="00791FFD">
      <w:pPr>
        <w:pStyle w:val="ListParagraph"/>
        <w:numPr>
          <w:ilvl w:val="0"/>
          <w:numId w:val="4"/>
        </w:numPr>
        <w:spacing w:line="276" w:lineRule="auto"/>
        <w:ind w:left="360"/>
        <w:jc w:val="both"/>
        <w:rPr>
          <w:rFonts w:ascii="Arial" w:hAnsi="Arial" w:cs="Arial"/>
          <w:sz w:val="22"/>
          <w:szCs w:val="22"/>
        </w:rPr>
      </w:pPr>
      <w:proofErr w:type="gramStart"/>
      <w:r w:rsidRPr="00D874BF">
        <w:rPr>
          <w:rFonts w:ascii="Courier" w:hAnsi="Courier" w:cs="Arial"/>
          <w:sz w:val="22"/>
          <w:szCs w:val="22"/>
        </w:rPr>
        <w:t>table256.h</w:t>
      </w:r>
      <w:proofErr w:type="gramEnd"/>
      <w:r>
        <w:rPr>
          <w:rFonts w:ascii="Arial" w:hAnsi="Arial" w:cs="Arial"/>
          <w:sz w:val="22"/>
          <w:szCs w:val="22"/>
        </w:rPr>
        <w:t xml:space="preserve"> </w:t>
      </w:r>
      <w:r w:rsidRPr="000B5B81">
        <w:rPr>
          <w:rFonts w:ascii="Arial" w:hAnsi="Arial"/>
          <w:sz w:val="22"/>
          <w:szCs w:val="22"/>
        </w:rPr>
        <w:sym w:font="Wingdings" w:char="F0E0"/>
      </w:r>
      <w:r>
        <w:rPr>
          <w:rFonts w:ascii="Arial" w:hAnsi="Arial"/>
          <w:sz w:val="22"/>
          <w:szCs w:val="22"/>
        </w:rPr>
        <w:t xml:space="preserve"> the constants for the real (</w:t>
      </w:r>
      <w:proofErr w:type="spellStart"/>
      <w:r w:rsidRPr="00D874BF">
        <w:rPr>
          <w:rFonts w:ascii="Courier" w:hAnsi="Courier"/>
          <w:sz w:val="22"/>
          <w:szCs w:val="22"/>
        </w:rPr>
        <w:t>cos_table</w:t>
      </w:r>
      <w:proofErr w:type="spellEnd"/>
      <w:r>
        <w:rPr>
          <w:rFonts w:ascii="Arial" w:hAnsi="Arial"/>
          <w:sz w:val="22"/>
          <w:szCs w:val="22"/>
        </w:rPr>
        <w:t>) and imaginary (</w:t>
      </w:r>
      <w:proofErr w:type="spellStart"/>
      <w:r w:rsidRPr="00D874BF">
        <w:rPr>
          <w:rFonts w:ascii="Courier" w:hAnsi="Courier"/>
          <w:sz w:val="22"/>
          <w:szCs w:val="22"/>
        </w:rPr>
        <w:t>sin_table</w:t>
      </w:r>
      <w:proofErr w:type="spellEnd"/>
      <w:r>
        <w:rPr>
          <w:rFonts w:ascii="Arial" w:hAnsi="Arial"/>
          <w:sz w:val="22"/>
          <w:szCs w:val="22"/>
        </w:rPr>
        <w:t>) 256 point DFT.</w:t>
      </w:r>
    </w:p>
    <w:p w14:paraId="5DC9D87E" w14:textId="25460EE7" w:rsidR="00D874BF" w:rsidRPr="00D874BF" w:rsidRDefault="00D874BF" w:rsidP="00D874BF">
      <w:pPr>
        <w:pStyle w:val="ListParagraph"/>
        <w:numPr>
          <w:ilvl w:val="0"/>
          <w:numId w:val="4"/>
        </w:numPr>
        <w:spacing w:line="276" w:lineRule="auto"/>
        <w:ind w:left="360"/>
        <w:jc w:val="both"/>
        <w:rPr>
          <w:rFonts w:ascii="Arial" w:hAnsi="Arial" w:cs="Arial"/>
          <w:sz w:val="22"/>
          <w:szCs w:val="22"/>
        </w:rPr>
      </w:pPr>
      <w:proofErr w:type="gramStart"/>
      <w:r>
        <w:rPr>
          <w:rFonts w:ascii="Courier" w:hAnsi="Courier" w:cs="Arial"/>
          <w:sz w:val="22"/>
          <w:szCs w:val="22"/>
        </w:rPr>
        <w:t>table1024</w:t>
      </w:r>
      <w:r w:rsidRPr="00D874BF">
        <w:rPr>
          <w:rFonts w:ascii="Courier" w:hAnsi="Courier" w:cs="Arial"/>
          <w:sz w:val="22"/>
          <w:szCs w:val="22"/>
        </w:rPr>
        <w:t>.h</w:t>
      </w:r>
      <w:proofErr w:type="gramEnd"/>
      <w:r>
        <w:rPr>
          <w:rFonts w:ascii="Arial" w:hAnsi="Arial" w:cs="Arial"/>
          <w:sz w:val="22"/>
          <w:szCs w:val="22"/>
        </w:rPr>
        <w:t xml:space="preserve"> </w:t>
      </w:r>
      <w:r w:rsidRPr="000B5B81">
        <w:rPr>
          <w:rFonts w:ascii="Arial" w:hAnsi="Arial"/>
          <w:sz w:val="22"/>
          <w:szCs w:val="22"/>
        </w:rPr>
        <w:sym w:font="Wingdings" w:char="F0E0"/>
      </w:r>
      <w:r>
        <w:rPr>
          <w:rFonts w:ascii="Arial" w:hAnsi="Arial"/>
          <w:sz w:val="22"/>
          <w:szCs w:val="22"/>
        </w:rPr>
        <w:t xml:space="preserve"> the constants for the real (</w:t>
      </w:r>
      <w:proofErr w:type="spellStart"/>
      <w:r w:rsidRPr="00D874BF">
        <w:rPr>
          <w:rFonts w:ascii="Courier" w:hAnsi="Courier"/>
          <w:sz w:val="22"/>
          <w:szCs w:val="22"/>
        </w:rPr>
        <w:t>cos_table</w:t>
      </w:r>
      <w:proofErr w:type="spellEnd"/>
      <w:r>
        <w:rPr>
          <w:rFonts w:ascii="Arial" w:hAnsi="Arial"/>
          <w:sz w:val="22"/>
          <w:szCs w:val="22"/>
        </w:rPr>
        <w:t>) and imaginary (</w:t>
      </w:r>
      <w:proofErr w:type="spellStart"/>
      <w:r w:rsidRPr="00D874BF">
        <w:rPr>
          <w:rFonts w:ascii="Courier" w:hAnsi="Courier"/>
          <w:sz w:val="22"/>
          <w:szCs w:val="22"/>
        </w:rPr>
        <w:t>sin_table</w:t>
      </w:r>
      <w:proofErr w:type="spellEnd"/>
      <w:r>
        <w:rPr>
          <w:rFonts w:ascii="Arial" w:hAnsi="Arial"/>
          <w:sz w:val="22"/>
          <w:szCs w:val="22"/>
        </w:rPr>
        <w:t>) 1024 point DFT.</w:t>
      </w:r>
    </w:p>
    <w:p w14:paraId="49D0D9D5" w14:textId="498ED065" w:rsidR="000B5B81" w:rsidRPr="000B5B81" w:rsidRDefault="000B5B81" w:rsidP="00791FFD">
      <w:pPr>
        <w:pStyle w:val="ListParagraph"/>
        <w:numPr>
          <w:ilvl w:val="0"/>
          <w:numId w:val="4"/>
        </w:numPr>
        <w:spacing w:line="276" w:lineRule="auto"/>
        <w:ind w:left="360"/>
        <w:jc w:val="both"/>
        <w:rPr>
          <w:rFonts w:ascii="Arial" w:hAnsi="Arial" w:cs="Arial"/>
          <w:sz w:val="22"/>
          <w:szCs w:val="22"/>
        </w:rPr>
      </w:pPr>
      <w:proofErr w:type="gramStart"/>
      <w:r w:rsidRPr="000B5B81">
        <w:rPr>
          <w:rFonts w:ascii="Courier" w:hAnsi="Courier" w:cs="Arial"/>
          <w:sz w:val="22"/>
          <w:szCs w:val="22"/>
        </w:rPr>
        <w:t>out.gold.dat</w:t>
      </w:r>
      <w:proofErr w:type="gramEnd"/>
      <w:r w:rsidRPr="000B5B81">
        <w:rPr>
          <w:rFonts w:ascii="Arial" w:hAnsi="Arial" w:cs="Arial"/>
          <w:sz w:val="22"/>
          <w:szCs w:val="22"/>
        </w:rPr>
        <w:t xml:space="preserve"> </w:t>
      </w:r>
      <w:r w:rsidRPr="000B5B81">
        <w:rPr>
          <w:rFonts w:ascii="Arial" w:hAnsi="Arial"/>
          <w:sz w:val="22"/>
          <w:szCs w:val="22"/>
        </w:rPr>
        <w:sym w:font="Wingdings" w:char="F0E0"/>
      </w:r>
      <w:r w:rsidRPr="000B5B81">
        <w:rPr>
          <w:rFonts w:ascii="Arial" w:hAnsi="Arial" w:cs="Arial"/>
          <w:sz w:val="22"/>
          <w:szCs w:val="22"/>
        </w:rPr>
        <w:t xml:space="preserve"> “Golden” output. </w:t>
      </w:r>
      <w:r>
        <w:rPr>
          <w:rFonts w:ascii="Arial" w:hAnsi="Arial" w:cs="Arial"/>
          <w:sz w:val="22"/>
          <w:szCs w:val="22"/>
        </w:rPr>
        <w:t>T</w:t>
      </w:r>
      <w:r w:rsidRPr="000B5B81">
        <w:rPr>
          <w:rFonts w:ascii="Arial" w:hAnsi="Arial" w:cs="Arial"/>
          <w:sz w:val="22"/>
          <w:szCs w:val="22"/>
        </w:rPr>
        <w:t xml:space="preserve">he </w:t>
      </w:r>
      <w:proofErr w:type="spellStart"/>
      <w:r w:rsidRPr="000B5B81">
        <w:rPr>
          <w:rFonts w:ascii="Arial" w:hAnsi="Arial" w:cs="Arial"/>
          <w:sz w:val="22"/>
          <w:szCs w:val="22"/>
        </w:rPr>
        <w:t>testbench</w:t>
      </w:r>
      <w:proofErr w:type="spellEnd"/>
      <w:r w:rsidRPr="000B5B81">
        <w:rPr>
          <w:rFonts w:ascii="Arial" w:hAnsi="Arial" w:cs="Arial"/>
          <w:sz w:val="22"/>
          <w:szCs w:val="22"/>
        </w:rPr>
        <w:t xml:space="preserve"> </w:t>
      </w:r>
      <w:r>
        <w:rPr>
          <w:rFonts w:ascii="Arial" w:hAnsi="Arial" w:cs="Arial"/>
          <w:sz w:val="22"/>
          <w:szCs w:val="22"/>
        </w:rPr>
        <w:t>(</w:t>
      </w:r>
      <w:r w:rsidRPr="000B5B81">
        <w:rPr>
          <w:rFonts w:ascii="Courier" w:hAnsi="Courier" w:cs="Arial"/>
          <w:sz w:val="22"/>
          <w:szCs w:val="22"/>
        </w:rPr>
        <w:t>dft_test.cpp</w:t>
      </w:r>
      <w:r w:rsidRPr="000B5B81">
        <w:rPr>
          <w:rFonts w:ascii="Arial" w:hAnsi="Arial" w:cs="Arial"/>
          <w:sz w:val="22"/>
          <w:szCs w:val="22"/>
        </w:rPr>
        <w:t xml:space="preserve">) </w:t>
      </w:r>
      <w:r>
        <w:rPr>
          <w:rFonts w:ascii="Arial" w:hAnsi="Arial" w:cs="Arial"/>
          <w:sz w:val="22"/>
          <w:szCs w:val="22"/>
        </w:rPr>
        <w:t xml:space="preserve">generates a sample input and calls the function </w:t>
      </w:r>
      <w:proofErr w:type="spellStart"/>
      <w:r w:rsidRPr="000B5B81">
        <w:rPr>
          <w:rFonts w:ascii="Courier" w:hAnsi="Courier" w:cs="Arial"/>
          <w:sz w:val="22"/>
          <w:szCs w:val="22"/>
        </w:rPr>
        <w:t>dft</w:t>
      </w:r>
      <w:proofErr w:type="spellEnd"/>
      <w:r>
        <w:rPr>
          <w:rFonts w:ascii="Arial" w:hAnsi="Arial" w:cs="Arial"/>
          <w:sz w:val="22"/>
          <w:szCs w:val="22"/>
        </w:rPr>
        <w:t xml:space="preserve"> in </w:t>
      </w:r>
      <w:r w:rsidRPr="000B5B81">
        <w:rPr>
          <w:rFonts w:ascii="Courier" w:hAnsi="Courier" w:cs="Arial"/>
          <w:sz w:val="22"/>
          <w:szCs w:val="22"/>
        </w:rPr>
        <w:t>dft.cpp</w:t>
      </w:r>
      <w:r>
        <w:rPr>
          <w:rFonts w:ascii="Arial" w:hAnsi="Arial" w:cs="Arial"/>
          <w:sz w:val="22"/>
          <w:szCs w:val="22"/>
        </w:rPr>
        <w:t xml:space="preserve"> with that sample input. This output of the function is compared to the expected output. This will indicate PASS or FAIL. If it fails, then the code in </w:t>
      </w:r>
      <w:proofErr w:type="spellStart"/>
      <w:r w:rsidRPr="000B5B81">
        <w:rPr>
          <w:rFonts w:ascii="Courier" w:hAnsi="Courier" w:cs="Arial"/>
          <w:sz w:val="22"/>
          <w:szCs w:val="22"/>
        </w:rPr>
        <w:t>dft</w:t>
      </w:r>
      <w:proofErr w:type="spellEnd"/>
      <w:r>
        <w:rPr>
          <w:rFonts w:ascii="Arial" w:hAnsi="Arial" w:cs="Arial"/>
          <w:sz w:val="22"/>
          <w:szCs w:val="22"/>
        </w:rPr>
        <w:t xml:space="preserve"> is incorrect. </w:t>
      </w:r>
      <w:r w:rsidR="002D4110">
        <w:rPr>
          <w:rFonts w:ascii="Arial" w:hAnsi="Arial" w:cs="Arial"/>
          <w:sz w:val="22"/>
          <w:szCs w:val="22"/>
        </w:rPr>
        <w:t>There are four different versions of depending on the DFT size and way in which the DFT coefficients were generated.</w:t>
      </w:r>
    </w:p>
    <w:p w14:paraId="6C419FAF" w14:textId="37FB557E" w:rsidR="000B5B81" w:rsidRPr="000B5B81" w:rsidRDefault="00D874BF" w:rsidP="00791FFD">
      <w:pPr>
        <w:pStyle w:val="ListParagraph"/>
        <w:numPr>
          <w:ilvl w:val="0"/>
          <w:numId w:val="4"/>
        </w:numPr>
        <w:spacing w:line="276" w:lineRule="auto"/>
        <w:ind w:left="360"/>
        <w:jc w:val="both"/>
        <w:rPr>
          <w:rFonts w:ascii="Arial" w:hAnsi="Arial" w:cs="Arial"/>
          <w:sz w:val="22"/>
          <w:szCs w:val="22"/>
        </w:rPr>
      </w:pPr>
      <w:proofErr w:type="gramStart"/>
      <w:r>
        <w:rPr>
          <w:rFonts w:ascii="Courier" w:hAnsi="Courier" w:cs="Arial"/>
          <w:sz w:val="22"/>
          <w:szCs w:val="22"/>
        </w:rPr>
        <w:t>p</w:t>
      </w:r>
      <w:r w:rsidR="000B5B81" w:rsidRPr="000B5B81">
        <w:rPr>
          <w:rFonts w:ascii="Courier" w:hAnsi="Courier" w:cs="Arial"/>
          <w:sz w:val="22"/>
          <w:szCs w:val="22"/>
        </w:rPr>
        <w:t>roject2</w:t>
      </w:r>
      <w:proofErr w:type="gramEnd"/>
      <w:r w:rsidR="000B5B81" w:rsidRPr="000B5B81">
        <w:rPr>
          <w:rFonts w:ascii="Courier" w:hAnsi="Courier" w:cs="Arial"/>
          <w:sz w:val="22"/>
          <w:szCs w:val="22"/>
        </w:rPr>
        <w:t>-</w:t>
      </w:r>
      <w:r>
        <w:rPr>
          <w:rFonts w:ascii="Courier" w:hAnsi="Courier" w:cs="Arial"/>
          <w:sz w:val="22"/>
          <w:szCs w:val="22"/>
        </w:rPr>
        <w:t>d</w:t>
      </w:r>
      <w:r w:rsidR="000B5B81" w:rsidRPr="000B5B81">
        <w:rPr>
          <w:rFonts w:ascii="Courier" w:hAnsi="Courier" w:cs="Arial"/>
          <w:sz w:val="22"/>
          <w:szCs w:val="22"/>
        </w:rPr>
        <w:t>ft.pdf</w:t>
      </w:r>
      <w:r w:rsidR="000B5B81" w:rsidRPr="000B5B81">
        <w:rPr>
          <w:rFonts w:ascii="Arial" w:hAnsi="Arial" w:cs="Arial"/>
          <w:sz w:val="22"/>
          <w:szCs w:val="22"/>
        </w:rPr>
        <w:t xml:space="preserve"> </w:t>
      </w:r>
      <w:r w:rsidR="000B5B81" w:rsidRPr="000B5B81">
        <w:rPr>
          <w:rFonts w:ascii="Arial" w:hAnsi="Arial"/>
          <w:sz w:val="22"/>
          <w:szCs w:val="22"/>
        </w:rPr>
        <w:sym w:font="Wingdings" w:char="F0E0"/>
      </w:r>
      <w:r w:rsidR="000B5B81" w:rsidRPr="000B5B81">
        <w:rPr>
          <w:rFonts w:ascii="Arial" w:hAnsi="Arial"/>
          <w:sz w:val="22"/>
          <w:szCs w:val="22"/>
        </w:rPr>
        <w:t xml:space="preserve"> </w:t>
      </w:r>
      <w:r w:rsidR="000B5B81" w:rsidRPr="000B5B81">
        <w:rPr>
          <w:rFonts w:ascii="Arial" w:hAnsi="Arial" w:cs="Arial"/>
          <w:sz w:val="22"/>
          <w:szCs w:val="22"/>
        </w:rPr>
        <w:t>project instructions: this file</w:t>
      </w:r>
    </w:p>
    <w:p w14:paraId="20935B63" w14:textId="524C9690" w:rsidR="000B5B81" w:rsidRDefault="000B5B81" w:rsidP="00791FFD">
      <w:pPr>
        <w:pStyle w:val="Heading1"/>
        <w:numPr>
          <w:ilvl w:val="0"/>
          <w:numId w:val="2"/>
        </w:numPr>
        <w:jc w:val="both"/>
        <w:rPr>
          <w:rFonts w:ascii="Arial" w:hAnsi="Arial" w:cs="Arial"/>
        </w:rPr>
      </w:pPr>
      <w:r>
        <w:rPr>
          <w:rFonts w:ascii="Arial" w:hAnsi="Arial" w:cs="Arial"/>
        </w:rPr>
        <w:t>Project Goal</w:t>
      </w:r>
    </w:p>
    <w:p w14:paraId="0D98AEE5" w14:textId="39DB4CC7" w:rsidR="00815BFC" w:rsidRPr="000B5B81" w:rsidRDefault="000B5B81" w:rsidP="00791FFD">
      <w:pPr>
        <w:jc w:val="both"/>
        <w:rPr>
          <w:rFonts w:ascii="Arial" w:hAnsi="Arial"/>
          <w:sz w:val="22"/>
          <w:szCs w:val="22"/>
        </w:rPr>
      </w:pPr>
      <w:r>
        <w:rPr>
          <w:rFonts w:ascii="Arial" w:hAnsi="Arial"/>
          <w:sz w:val="22"/>
          <w:szCs w:val="22"/>
        </w:rPr>
        <w:t xml:space="preserve">You should modify the code to create a number of different architectures that tradeoff between performance and area. Your will create a report describing how you generated these different architectures (code restructuring, pragmas utilized, etc.). </w:t>
      </w:r>
      <w:proofErr w:type="gramStart"/>
      <w:r>
        <w:rPr>
          <w:rFonts w:ascii="Arial" w:hAnsi="Arial"/>
          <w:sz w:val="22"/>
          <w:szCs w:val="22"/>
        </w:rPr>
        <w:t>For each architecture</w:t>
      </w:r>
      <w:proofErr w:type="gramEnd"/>
      <w:r>
        <w:rPr>
          <w:rFonts w:ascii="Arial" w:hAnsi="Arial"/>
          <w:sz w:val="22"/>
          <w:szCs w:val="22"/>
        </w:rPr>
        <w:t xml:space="preserve"> you should provide its results includ</w:t>
      </w:r>
      <w:r w:rsidR="006B4857">
        <w:rPr>
          <w:rFonts w:ascii="Arial" w:hAnsi="Arial"/>
          <w:sz w:val="22"/>
          <w:szCs w:val="22"/>
        </w:rPr>
        <w:t xml:space="preserve">ing the resource utilization </w:t>
      </w:r>
      <w:r>
        <w:rPr>
          <w:rFonts w:ascii="Arial" w:hAnsi="Arial"/>
          <w:sz w:val="22"/>
          <w:szCs w:val="22"/>
        </w:rPr>
        <w:t xml:space="preserve">(BRAMs, DSP48, LUT, FF), </w:t>
      </w:r>
      <w:r w:rsidR="006B4857">
        <w:rPr>
          <w:rFonts w:ascii="Arial" w:hAnsi="Arial"/>
          <w:sz w:val="22"/>
          <w:szCs w:val="22"/>
        </w:rPr>
        <w:t xml:space="preserve">and </w:t>
      </w:r>
      <w:r w:rsidR="006B4857" w:rsidRPr="006B4857">
        <w:rPr>
          <w:rFonts w:ascii="Arial" w:hAnsi="Arial"/>
          <w:sz w:val="22"/>
          <w:szCs w:val="22"/>
        </w:rPr>
        <w:t xml:space="preserve">performance in terms </w:t>
      </w:r>
      <w:r w:rsidR="006B4857">
        <w:rPr>
          <w:rFonts w:ascii="Arial" w:hAnsi="Arial"/>
          <w:sz w:val="22"/>
          <w:szCs w:val="22"/>
        </w:rPr>
        <w:t>of throughput (number of FFT</w:t>
      </w:r>
      <w:r w:rsidR="006B4857" w:rsidRPr="006B4857">
        <w:rPr>
          <w:rFonts w:ascii="Arial" w:hAnsi="Arial"/>
          <w:sz w:val="22"/>
          <w:szCs w:val="22"/>
        </w:rPr>
        <w:t xml:space="preserve"> operations/second), </w:t>
      </w:r>
      <w:r w:rsidR="006B4857">
        <w:rPr>
          <w:rFonts w:ascii="Arial" w:hAnsi="Arial"/>
          <w:sz w:val="22"/>
          <w:szCs w:val="22"/>
        </w:rPr>
        <w:t xml:space="preserve">latency, </w:t>
      </w:r>
      <w:r w:rsidR="006B4857" w:rsidRPr="006B4857">
        <w:rPr>
          <w:rFonts w:ascii="Arial" w:hAnsi="Arial"/>
          <w:sz w:val="22"/>
          <w:szCs w:val="22"/>
        </w:rPr>
        <w:t>clock cycles, clock freq</w:t>
      </w:r>
      <w:r w:rsidR="006B4857">
        <w:rPr>
          <w:rFonts w:ascii="Arial" w:hAnsi="Arial"/>
          <w:sz w:val="22"/>
          <w:szCs w:val="22"/>
        </w:rPr>
        <w:t>uency (which is fixed to 10 ns)</w:t>
      </w:r>
      <w:r>
        <w:rPr>
          <w:rFonts w:ascii="Arial" w:hAnsi="Arial"/>
          <w:sz w:val="22"/>
          <w:szCs w:val="22"/>
        </w:rPr>
        <w:t>.</w:t>
      </w:r>
      <w:r w:rsidR="006B4857">
        <w:rPr>
          <w:rFonts w:ascii="Arial" w:hAnsi="Arial"/>
          <w:sz w:val="22"/>
          <w:szCs w:val="22"/>
        </w:rPr>
        <w:t xml:space="preserve"> </w:t>
      </w:r>
      <w:r w:rsidR="00065A3D">
        <w:rPr>
          <w:rFonts w:ascii="Arial" w:hAnsi="Arial"/>
          <w:sz w:val="22"/>
          <w:szCs w:val="22"/>
        </w:rPr>
        <w:t xml:space="preserve">You can do most of the design space exploration on </w:t>
      </w:r>
      <w:r w:rsidR="00065A3D">
        <w:rPr>
          <w:rFonts w:ascii="Arial" w:hAnsi="Arial"/>
          <w:sz w:val="22"/>
          <w:szCs w:val="22"/>
        </w:rPr>
        <w:lastRenderedPageBreak/>
        <w:t xml:space="preserve">the </w:t>
      </w:r>
      <w:proofErr w:type="gramStart"/>
      <w:r w:rsidR="00065A3D">
        <w:rPr>
          <w:rFonts w:ascii="Arial" w:hAnsi="Arial"/>
          <w:sz w:val="22"/>
          <w:szCs w:val="22"/>
        </w:rPr>
        <w:t>256 point</w:t>
      </w:r>
      <w:proofErr w:type="gramEnd"/>
      <w:r w:rsidR="00065A3D">
        <w:rPr>
          <w:rFonts w:ascii="Arial" w:hAnsi="Arial"/>
          <w:sz w:val="22"/>
          <w:szCs w:val="22"/>
        </w:rPr>
        <w:t xml:space="preserve"> DFT. You should pick </w:t>
      </w:r>
      <w:proofErr w:type="gramStart"/>
      <w:r w:rsidR="00065A3D">
        <w:rPr>
          <w:rFonts w:ascii="Arial" w:hAnsi="Arial"/>
          <w:sz w:val="22"/>
          <w:szCs w:val="22"/>
        </w:rPr>
        <w:t>your “best” 256 architecture</w:t>
      </w:r>
      <w:proofErr w:type="gramEnd"/>
      <w:r w:rsidR="00065A3D">
        <w:rPr>
          <w:rFonts w:ascii="Arial" w:hAnsi="Arial"/>
          <w:sz w:val="22"/>
          <w:szCs w:val="22"/>
        </w:rPr>
        <w:t xml:space="preserve"> and synthesize that as a 1024 DFT.</w:t>
      </w:r>
    </w:p>
    <w:p w14:paraId="379121DE" w14:textId="4717333A" w:rsidR="009D2D94" w:rsidRDefault="009D2D94" w:rsidP="00791FFD">
      <w:pPr>
        <w:pStyle w:val="Heading1"/>
        <w:numPr>
          <w:ilvl w:val="0"/>
          <w:numId w:val="2"/>
        </w:numPr>
        <w:jc w:val="both"/>
        <w:rPr>
          <w:rFonts w:ascii="Arial" w:hAnsi="Arial" w:cs="Arial"/>
        </w:rPr>
      </w:pPr>
      <w:r>
        <w:rPr>
          <w:rFonts w:ascii="Arial" w:hAnsi="Arial" w:cs="Arial"/>
        </w:rPr>
        <w:t>Optimization Hints and Guidelines</w:t>
      </w:r>
    </w:p>
    <w:p w14:paraId="6BCE303A" w14:textId="23AD65B3" w:rsidR="009D2D94" w:rsidRDefault="009D2D94" w:rsidP="00791FFD">
      <w:pPr>
        <w:pStyle w:val="ListParagraph"/>
        <w:numPr>
          <w:ilvl w:val="0"/>
          <w:numId w:val="7"/>
        </w:numPr>
        <w:jc w:val="both"/>
        <w:rPr>
          <w:rFonts w:ascii="Arial" w:hAnsi="Arial" w:cs="Arial"/>
          <w:sz w:val="22"/>
          <w:szCs w:val="22"/>
        </w:rPr>
      </w:pPr>
      <w:r>
        <w:rPr>
          <w:rFonts w:ascii="Arial" w:hAnsi="Arial" w:cs="Arial"/>
          <w:sz w:val="22"/>
          <w:szCs w:val="22"/>
        </w:rPr>
        <w:t>You must always use a clock period of 10 ns.</w:t>
      </w:r>
    </w:p>
    <w:p w14:paraId="2EDC5092" w14:textId="51876F03" w:rsidR="00E45726" w:rsidRDefault="00E45726" w:rsidP="00791FFD">
      <w:pPr>
        <w:pStyle w:val="ListParagraph"/>
        <w:numPr>
          <w:ilvl w:val="0"/>
          <w:numId w:val="7"/>
        </w:numPr>
        <w:jc w:val="both"/>
        <w:rPr>
          <w:rFonts w:ascii="Arial" w:hAnsi="Arial" w:cs="Arial"/>
          <w:sz w:val="22"/>
          <w:szCs w:val="22"/>
        </w:rPr>
      </w:pPr>
      <w:r>
        <w:rPr>
          <w:rFonts w:ascii="Arial" w:hAnsi="Arial" w:cs="Arial"/>
          <w:sz w:val="22"/>
          <w:szCs w:val="22"/>
        </w:rPr>
        <w:t>The output of your architecture must m</w:t>
      </w:r>
      <w:r w:rsidR="003C12D5">
        <w:rPr>
          <w:rFonts w:ascii="Arial" w:hAnsi="Arial" w:cs="Arial"/>
          <w:sz w:val="22"/>
          <w:szCs w:val="22"/>
        </w:rPr>
        <w:t>atch the golden o</w:t>
      </w:r>
      <w:r>
        <w:rPr>
          <w:rFonts w:ascii="Arial" w:hAnsi="Arial" w:cs="Arial"/>
          <w:sz w:val="22"/>
          <w:szCs w:val="22"/>
        </w:rPr>
        <w:t>utput.</w:t>
      </w:r>
      <w:r w:rsidR="003C12D5">
        <w:rPr>
          <w:rFonts w:ascii="Arial" w:hAnsi="Arial" w:cs="Arial"/>
          <w:sz w:val="22"/>
          <w:szCs w:val="22"/>
        </w:rPr>
        <w:t xml:space="preserve"> </w:t>
      </w:r>
    </w:p>
    <w:p w14:paraId="53BA9729" w14:textId="6DD26F88" w:rsidR="003C12D5" w:rsidRDefault="003C12D5" w:rsidP="00791FFD">
      <w:pPr>
        <w:pStyle w:val="ListParagraph"/>
        <w:numPr>
          <w:ilvl w:val="0"/>
          <w:numId w:val="7"/>
        </w:numPr>
        <w:jc w:val="both"/>
        <w:rPr>
          <w:rFonts w:ascii="Arial" w:hAnsi="Arial" w:cs="Arial"/>
          <w:sz w:val="22"/>
          <w:szCs w:val="22"/>
        </w:rPr>
      </w:pPr>
      <w:r>
        <w:rPr>
          <w:rFonts w:ascii="Arial" w:hAnsi="Arial" w:cs="Arial"/>
          <w:sz w:val="22"/>
          <w:szCs w:val="22"/>
        </w:rPr>
        <w:t xml:space="preserve">You should always use </w:t>
      </w:r>
      <w:r w:rsidRPr="003C12D5">
        <w:rPr>
          <w:rFonts w:ascii="Courier" w:hAnsi="Courier" w:cs="Arial"/>
          <w:sz w:val="22"/>
          <w:szCs w:val="22"/>
        </w:rPr>
        <w:t>double</w:t>
      </w:r>
      <w:r>
        <w:rPr>
          <w:rFonts w:ascii="Arial" w:hAnsi="Arial" w:cs="Arial"/>
          <w:sz w:val="22"/>
          <w:szCs w:val="22"/>
        </w:rPr>
        <w:t xml:space="preserve"> for all data types. You do not need to perform </w:t>
      </w:r>
      <w:proofErr w:type="spellStart"/>
      <w:r>
        <w:rPr>
          <w:rFonts w:ascii="Arial" w:hAnsi="Arial" w:cs="Arial"/>
          <w:sz w:val="22"/>
          <w:szCs w:val="22"/>
        </w:rPr>
        <w:t>bitwidth</w:t>
      </w:r>
      <w:proofErr w:type="spellEnd"/>
      <w:r>
        <w:rPr>
          <w:rFonts w:ascii="Arial" w:hAnsi="Arial" w:cs="Arial"/>
          <w:sz w:val="22"/>
          <w:szCs w:val="22"/>
        </w:rPr>
        <w:t xml:space="preserve"> optimization of this project.</w:t>
      </w:r>
      <w:bookmarkStart w:id="0" w:name="_GoBack"/>
      <w:bookmarkEnd w:id="0"/>
    </w:p>
    <w:p w14:paraId="1CDC168C" w14:textId="07DD0AEC" w:rsidR="00484256" w:rsidRDefault="00484256" w:rsidP="00791FFD">
      <w:pPr>
        <w:pStyle w:val="ListParagraph"/>
        <w:numPr>
          <w:ilvl w:val="0"/>
          <w:numId w:val="7"/>
        </w:numPr>
        <w:jc w:val="both"/>
        <w:rPr>
          <w:rFonts w:ascii="Arial" w:hAnsi="Arial" w:cs="Arial"/>
          <w:sz w:val="22"/>
          <w:szCs w:val="22"/>
        </w:rPr>
      </w:pPr>
      <w:r>
        <w:rPr>
          <w:rFonts w:ascii="Arial" w:hAnsi="Arial" w:cs="Arial"/>
          <w:sz w:val="22"/>
          <w:szCs w:val="22"/>
        </w:rPr>
        <w:t xml:space="preserve">The given code is unlikely to synthesize in any reasonable time with </w:t>
      </w:r>
      <w:r w:rsidR="00065A3D">
        <w:rPr>
          <w:rFonts w:ascii="Arial" w:hAnsi="Arial" w:cs="Arial"/>
          <w:sz w:val="22"/>
          <w:szCs w:val="22"/>
        </w:rPr>
        <w:t xml:space="preserve">a 256 or </w:t>
      </w:r>
      <w:r>
        <w:rPr>
          <w:rFonts w:ascii="Arial" w:hAnsi="Arial" w:cs="Arial"/>
          <w:sz w:val="22"/>
          <w:szCs w:val="22"/>
        </w:rPr>
        <w:t>1024</w:t>
      </w:r>
      <w:r w:rsidR="00065A3D">
        <w:rPr>
          <w:rFonts w:ascii="Arial" w:hAnsi="Arial" w:cs="Arial"/>
          <w:sz w:val="22"/>
          <w:szCs w:val="22"/>
        </w:rPr>
        <w:t xml:space="preserve"> DFT</w:t>
      </w:r>
      <w:r>
        <w:rPr>
          <w:rFonts w:ascii="Arial" w:hAnsi="Arial" w:cs="Arial"/>
          <w:sz w:val="22"/>
          <w:szCs w:val="22"/>
        </w:rPr>
        <w:t xml:space="preserve">. It will synthesize with smaller size DFT (e.g., 8 or 16). This is due to the sin and </w:t>
      </w:r>
      <w:proofErr w:type="spellStart"/>
      <w:r>
        <w:rPr>
          <w:rFonts w:ascii="Arial" w:hAnsi="Arial" w:cs="Arial"/>
          <w:sz w:val="22"/>
          <w:szCs w:val="22"/>
        </w:rPr>
        <w:t>cos</w:t>
      </w:r>
      <w:proofErr w:type="spellEnd"/>
      <w:r>
        <w:rPr>
          <w:rFonts w:ascii="Arial" w:hAnsi="Arial" w:cs="Arial"/>
          <w:sz w:val="22"/>
          <w:szCs w:val="22"/>
        </w:rPr>
        <w:t xml:space="preserve"> function calls.</w:t>
      </w:r>
      <w:r w:rsidR="001C55FD">
        <w:rPr>
          <w:rFonts w:ascii="Arial" w:hAnsi="Arial" w:cs="Arial"/>
          <w:sz w:val="22"/>
          <w:szCs w:val="22"/>
        </w:rPr>
        <w:t xml:space="preserve"> </w:t>
      </w:r>
    </w:p>
    <w:p w14:paraId="60151401" w14:textId="5A44FC8B" w:rsidR="009D2D94" w:rsidRDefault="002237F7" w:rsidP="00791FFD">
      <w:pPr>
        <w:pStyle w:val="ListParagraph"/>
        <w:numPr>
          <w:ilvl w:val="0"/>
          <w:numId w:val="7"/>
        </w:numPr>
        <w:jc w:val="both"/>
        <w:rPr>
          <w:rFonts w:ascii="Arial" w:hAnsi="Arial" w:cs="Arial"/>
          <w:sz w:val="22"/>
          <w:szCs w:val="22"/>
        </w:rPr>
      </w:pPr>
      <w:r>
        <w:rPr>
          <w:rFonts w:ascii="Arial" w:hAnsi="Arial" w:cs="Arial"/>
          <w:sz w:val="22"/>
          <w:szCs w:val="22"/>
        </w:rPr>
        <w:t>There are many different ways to generate the DFT coefficients. These are constants when the DFT size is fixed</w:t>
      </w:r>
      <w:r w:rsidR="00484256">
        <w:rPr>
          <w:rFonts w:ascii="Arial" w:hAnsi="Arial" w:cs="Arial"/>
          <w:sz w:val="22"/>
          <w:szCs w:val="22"/>
        </w:rPr>
        <w:t xml:space="preserve">. </w:t>
      </w:r>
      <w:r w:rsidR="00065A3D">
        <w:rPr>
          <w:rFonts w:ascii="Arial" w:hAnsi="Arial" w:cs="Arial"/>
          <w:sz w:val="22"/>
          <w:szCs w:val="22"/>
        </w:rPr>
        <w:t xml:space="preserve">We have given you the coefficients for both 256 (in </w:t>
      </w:r>
      <w:r w:rsidR="00065A3D" w:rsidRPr="00065A3D">
        <w:rPr>
          <w:rFonts w:ascii="Courier" w:hAnsi="Courier" w:cs="Arial"/>
          <w:sz w:val="22"/>
          <w:szCs w:val="22"/>
        </w:rPr>
        <w:t>table256.h</w:t>
      </w:r>
      <w:r w:rsidR="00065A3D">
        <w:rPr>
          <w:rFonts w:ascii="Arial" w:hAnsi="Arial" w:cs="Arial"/>
          <w:sz w:val="22"/>
          <w:szCs w:val="22"/>
        </w:rPr>
        <w:t>)</w:t>
      </w:r>
      <w:r w:rsidR="00484256">
        <w:rPr>
          <w:rFonts w:ascii="Arial" w:hAnsi="Arial" w:cs="Arial"/>
          <w:sz w:val="22"/>
          <w:szCs w:val="22"/>
        </w:rPr>
        <w:t xml:space="preserve"> </w:t>
      </w:r>
      <w:r w:rsidR="00065A3D">
        <w:rPr>
          <w:rFonts w:ascii="Arial" w:hAnsi="Arial" w:cs="Arial"/>
          <w:sz w:val="22"/>
          <w:szCs w:val="22"/>
        </w:rPr>
        <w:t xml:space="preserve">and 1024 (in </w:t>
      </w:r>
      <w:r w:rsidR="00065A3D" w:rsidRPr="00065A3D">
        <w:rPr>
          <w:rFonts w:ascii="Courier" w:hAnsi="Courier" w:cs="Arial"/>
          <w:sz w:val="22"/>
          <w:szCs w:val="22"/>
        </w:rPr>
        <w:t>table1024.h</w:t>
      </w:r>
      <w:r w:rsidR="00065A3D">
        <w:rPr>
          <w:rFonts w:ascii="Arial" w:hAnsi="Arial" w:cs="Arial"/>
          <w:sz w:val="22"/>
          <w:szCs w:val="22"/>
        </w:rPr>
        <w:t xml:space="preserve">). They each have </w:t>
      </w:r>
      <w:r w:rsidR="00484256">
        <w:rPr>
          <w:rFonts w:ascii="Arial" w:hAnsi="Arial" w:cs="Arial"/>
          <w:sz w:val="22"/>
          <w:szCs w:val="22"/>
        </w:rPr>
        <w:t>two constant arrays</w:t>
      </w:r>
      <w:r w:rsidR="00065A3D">
        <w:rPr>
          <w:rFonts w:ascii="Arial" w:hAnsi="Arial" w:cs="Arial"/>
          <w:sz w:val="22"/>
          <w:szCs w:val="22"/>
        </w:rPr>
        <w:t xml:space="preserve">, </w:t>
      </w:r>
      <w:proofErr w:type="spellStart"/>
      <w:r w:rsidR="00484256" w:rsidRPr="00DA3EED">
        <w:rPr>
          <w:rFonts w:ascii="Courier" w:hAnsi="Courier" w:cs="Arial"/>
          <w:sz w:val="22"/>
          <w:szCs w:val="22"/>
        </w:rPr>
        <w:t>sin_table</w:t>
      </w:r>
      <w:proofErr w:type="spellEnd"/>
      <w:r w:rsidR="00484256">
        <w:rPr>
          <w:rFonts w:ascii="Arial" w:hAnsi="Arial" w:cs="Arial"/>
          <w:sz w:val="22"/>
          <w:szCs w:val="22"/>
        </w:rPr>
        <w:t xml:space="preserve"> and </w:t>
      </w:r>
      <w:proofErr w:type="spellStart"/>
      <w:r w:rsidR="00484256" w:rsidRPr="00DA3EED">
        <w:rPr>
          <w:rFonts w:ascii="Courier" w:hAnsi="Courier" w:cs="Arial"/>
          <w:sz w:val="22"/>
          <w:szCs w:val="22"/>
        </w:rPr>
        <w:t>cos_table</w:t>
      </w:r>
      <w:proofErr w:type="spellEnd"/>
      <w:r w:rsidR="00065A3D">
        <w:rPr>
          <w:rFonts w:ascii="Arial" w:hAnsi="Arial" w:cs="Arial"/>
          <w:sz w:val="22"/>
          <w:szCs w:val="22"/>
        </w:rPr>
        <w:t>.</w:t>
      </w:r>
      <w:r w:rsidR="001C55FD">
        <w:rPr>
          <w:rFonts w:ascii="Arial" w:hAnsi="Arial" w:cs="Arial"/>
          <w:sz w:val="22"/>
          <w:szCs w:val="22"/>
        </w:rPr>
        <w:t xml:space="preserve"> Your first optimization should be to use these tables to generate an architecture that will synthesize.</w:t>
      </w:r>
    </w:p>
    <w:p w14:paraId="55CD0AED" w14:textId="6C98A8CE" w:rsidR="009D2D94" w:rsidRDefault="00FF082B" w:rsidP="00791FFD">
      <w:pPr>
        <w:pStyle w:val="ListParagraph"/>
        <w:numPr>
          <w:ilvl w:val="0"/>
          <w:numId w:val="7"/>
        </w:numPr>
        <w:jc w:val="both"/>
        <w:rPr>
          <w:rFonts w:ascii="Arial" w:hAnsi="Arial" w:cs="Arial"/>
          <w:sz w:val="22"/>
          <w:szCs w:val="22"/>
        </w:rPr>
      </w:pPr>
      <w:r>
        <w:rPr>
          <w:rFonts w:ascii="Arial" w:hAnsi="Arial" w:cs="Arial"/>
          <w:sz w:val="22"/>
          <w:szCs w:val="22"/>
        </w:rPr>
        <w:t xml:space="preserve">There is significant amount of parallelism that can be exploited by (partially) unrolling </w:t>
      </w:r>
      <w:proofErr w:type="gramStart"/>
      <w:r>
        <w:rPr>
          <w:rFonts w:ascii="Arial" w:hAnsi="Arial" w:cs="Arial"/>
          <w:sz w:val="22"/>
          <w:szCs w:val="22"/>
        </w:rPr>
        <w:t xml:space="preserve">the </w:t>
      </w:r>
      <w:r w:rsidRPr="00FF082B">
        <w:rPr>
          <w:rFonts w:ascii="Courier" w:hAnsi="Courier" w:cs="Arial"/>
          <w:sz w:val="22"/>
          <w:szCs w:val="22"/>
        </w:rPr>
        <w:t>for</w:t>
      </w:r>
      <w:proofErr w:type="gramEnd"/>
      <w:r>
        <w:rPr>
          <w:rFonts w:ascii="Arial" w:hAnsi="Arial" w:cs="Arial"/>
          <w:sz w:val="22"/>
          <w:szCs w:val="22"/>
        </w:rPr>
        <w:t xml:space="preserve"> loops. Pipelining these (partially) unrolled for loops should lead to higher throughputs.</w:t>
      </w:r>
    </w:p>
    <w:p w14:paraId="3A4A4B6F" w14:textId="2B5A2618" w:rsidR="003C12D5" w:rsidRPr="003C12D5" w:rsidRDefault="00791FFD" w:rsidP="003C12D5">
      <w:pPr>
        <w:pStyle w:val="ListParagraph"/>
        <w:numPr>
          <w:ilvl w:val="0"/>
          <w:numId w:val="7"/>
        </w:numPr>
        <w:jc w:val="both"/>
        <w:rPr>
          <w:rFonts w:ascii="Arial" w:hAnsi="Arial" w:cs="Arial"/>
          <w:sz w:val="22"/>
          <w:szCs w:val="22"/>
        </w:rPr>
      </w:pPr>
      <w:r>
        <w:rPr>
          <w:rFonts w:ascii="Arial" w:hAnsi="Arial" w:cs="Arial"/>
          <w:sz w:val="22"/>
          <w:szCs w:val="22"/>
        </w:rPr>
        <w:t xml:space="preserve">Your architecture must be able to perform </w:t>
      </w:r>
      <w:r>
        <w:rPr>
          <w:rFonts w:ascii="Arial" w:hAnsi="Arial" w:cs="Arial"/>
          <w:i/>
          <w:sz w:val="22"/>
          <w:szCs w:val="22"/>
        </w:rPr>
        <w:t xml:space="preserve">any </w:t>
      </w:r>
      <w:r>
        <w:rPr>
          <w:rFonts w:ascii="Arial" w:hAnsi="Arial" w:cs="Arial"/>
          <w:sz w:val="22"/>
          <w:szCs w:val="22"/>
        </w:rPr>
        <w:t>matrix-vector multiplication. In other words, you should not exploit any symmetry in the matrix coefficients. There are more efficient methods for performing the DFT that exploit the symmetries of the Fourier constants, e.g., the fast Fourier transform (FFT). Don’t worry, we will implement FFT architectures FFT soon enough.</w:t>
      </w:r>
    </w:p>
    <w:p w14:paraId="6432CF33" w14:textId="6AE3E81C" w:rsidR="006B4857" w:rsidRDefault="006B4857" w:rsidP="00791FFD">
      <w:pPr>
        <w:pStyle w:val="Heading1"/>
        <w:numPr>
          <w:ilvl w:val="0"/>
          <w:numId w:val="2"/>
        </w:numPr>
        <w:jc w:val="both"/>
        <w:rPr>
          <w:rFonts w:ascii="Arial" w:hAnsi="Arial" w:cs="Arial"/>
        </w:rPr>
      </w:pPr>
      <w:r>
        <w:rPr>
          <w:rFonts w:ascii="Arial" w:hAnsi="Arial" w:cs="Arial"/>
        </w:rPr>
        <w:t>Submission Procedure</w:t>
      </w:r>
    </w:p>
    <w:p w14:paraId="50248F18" w14:textId="6A65819B" w:rsidR="006B4857" w:rsidRPr="006B4857" w:rsidRDefault="006B4857" w:rsidP="00791FFD">
      <w:pPr>
        <w:jc w:val="both"/>
        <w:rPr>
          <w:rFonts w:ascii="Arial" w:hAnsi="Arial"/>
          <w:sz w:val="22"/>
          <w:szCs w:val="22"/>
        </w:rPr>
      </w:pPr>
      <w:r w:rsidRPr="006B4857">
        <w:rPr>
          <w:rFonts w:ascii="Arial" w:hAnsi="Arial"/>
          <w:sz w:val="22"/>
          <w:szCs w:val="22"/>
        </w:rPr>
        <w:t xml:space="preserve">You must also submit your code (and only your code, not </w:t>
      </w:r>
      <w:r>
        <w:rPr>
          <w:rFonts w:ascii="Arial" w:hAnsi="Arial"/>
          <w:sz w:val="22"/>
          <w:szCs w:val="22"/>
        </w:rPr>
        <w:t>project files</w:t>
      </w:r>
      <w:r w:rsidRPr="006B4857">
        <w:rPr>
          <w:rFonts w:ascii="Arial" w:hAnsi="Arial"/>
          <w:sz w:val="22"/>
          <w:szCs w:val="22"/>
        </w:rPr>
        <w:t>). Your code should have everything in it so that we can synthesize it directly. This means that you should use pragmas in your code, and not use the GUI to insert optimization directives</w:t>
      </w:r>
      <w:r>
        <w:rPr>
          <w:rFonts w:ascii="Arial" w:hAnsi="Arial"/>
          <w:sz w:val="22"/>
          <w:szCs w:val="22"/>
        </w:rPr>
        <w:t xml:space="preserve">. </w:t>
      </w:r>
      <w:r w:rsidR="002D4110">
        <w:rPr>
          <w:rFonts w:ascii="Arial" w:hAnsi="Arial"/>
          <w:sz w:val="22"/>
          <w:szCs w:val="22"/>
        </w:rPr>
        <w:t xml:space="preserve">Each folder should have the necessary files to synthesize and test the code, e.g., </w:t>
      </w:r>
      <w:r w:rsidRPr="006B4857">
        <w:rPr>
          <w:rFonts w:ascii="Courier" w:hAnsi="Courier"/>
          <w:sz w:val="22"/>
          <w:szCs w:val="22"/>
        </w:rPr>
        <w:t>dft_test.cpp</w:t>
      </w:r>
      <w:r>
        <w:rPr>
          <w:rFonts w:ascii="Arial" w:hAnsi="Arial"/>
          <w:sz w:val="22"/>
          <w:szCs w:val="22"/>
        </w:rPr>
        <w:t xml:space="preserve">, </w:t>
      </w:r>
      <w:proofErr w:type="spellStart"/>
      <w:r w:rsidRPr="006B4857">
        <w:rPr>
          <w:rFonts w:ascii="Courier" w:hAnsi="Courier"/>
          <w:sz w:val="22"/>
          <w:szCs w:val="22"/>
        </w:rPr>
        <w:t>dft.h</w:t>
      </w:r>
      <w:proofErr w:type="spellEnd"/>
      <w:r w:rsidR="002D4110">
        <w:rPr>
          <w:rFonts w:ascii="Arial" w:hAnsi="Arial"/>
          <w:sz w:val="22"/>
          <w:szCs w:val="22"/>
        </w:rPr>
        <w:t>, etc</w:t>
      </w:r>
      <w:r w:rsidRPr="006B4857">
        <w:rPr>
          <w:rFonts w:ascii="Arial" w:hAnsi="Arial"/>
          <w:sz w:val="22"/>
          <w:szCs w:val="22"/>
        </w:rPr>
        <w:t xml:space="preserve">. </w:t>
      </w:r>
    </w:p>
    <w:p w14:paraId="25925B85" w14:textId="77777777" w:rsidR="006B4857" w:rsidRPr="006B4857" w:rsidRDefault="006B4857" w:rsidP="00791FFD">
      <w:pPr>
        <w:jc w:val="both"/>
        <w:rPr>
          <w:rFonts w:ascii="Arial" w:hAnsi="Arial"/>
          <w:sz w:val="22"/>
          <w:szCs w:val="22"/>
        </w:rPr>
      </w:pPr>
      <w:r w:rsidRPr="006B4857">
        <w:rPr>
          <w:rFonts w:ascii="Arial" w:hAnsi="Arial"/>
          <w:sz w:val="22"/>
          <w:szCs w:val="22"/>
        </w:rPr>
        <w:t>The folder should be zipped with a similar file structure as below:</w:t>
      </w:r>
    </w:p>
    <w:p w14:paraId="7ACDC1F3" w14:textId="3DEEA4FC" w:rsidR="006B4857" w:rsidRPr="006B4857" w:rsidRDefault="006B4857" w:rsidP="00791FFD">
      <w:pPr>
        <w:jc w:val="both"/>
        <w:rPr>
          <w:rFonts w:ascii="Arial" w:hAnsi="Arial"/>
          <w:b/>
          <w:sz w:val="22"/>
          <w:szCs w:val="22"/>
        </w:rPr>
      </w:pPr>
      <w:r>
        <w:rPr>
          <w:rFonts w:ascii="Arial" w:hAnsi="Arial"/>
          <w:b/>
          <w:sz w:val="22"/>
          <w:szCs w:val="22"/>
        </w:rPr>
        <w:t>DFT</w:t>
      </w:r>
      <w:r w:rsidRPr="006B4857">
        <w:rPr>
          <w:rFonts w:ascii="Arial" w:hAnsi="Arial"/>
          <w:b/>
          <w:sz w:val="22"/>
          <w:szCs w:val="22"/>
        </w:rPr>
        <w:t>_lab_YOUR_LAST_NAME.zip</w:t>
      </w:r>
    </w:p>
    <w:p w14:paraId="42966FCD" w14:textId="77777777" w:rsidR="006B4857" w:rsidRPr="006B4857" w:rsidRDefault="006B4857" w:rsidP="00791FFD">
      <w:pPr>
        <w:jc w:val="both"/>
        <w:rPr>
          <w:rFonts w:ascii="Arial" w:hAnsi="Arial"/>
          <w:b/>
          <w:sz w:val="22"/>
          <w:szCs w:val="22"/>
        </w:rPr>
      </w:pPr>
      <w:r w:rsidRPr="006B4857">
        <w:rPr>
          <w:rFonts w:ascii="Arial" w:hAnsi="Arial"/>
          <w:b/>
          <w:sz w:val="22"/>
          <w:szCs w:val="22"/>
        </w:rPr>
        <w:t>Contents:</w:t>
      </w:r>
    </w:p>
    <w:p w14:paraId="204BF44D" w14:textId="6C64B6AA" w:rsidR="006B4857" w:rsidRPr="006B4857" w:rsidRDefault="001C55FD" w:rsidP="00791FFD">
      <w:pPr>
        <w:numPr>
          <w:ilvl w:val="0"/>
          <w:numId w:val="5"/>
        </w:numPr>
        <w:spacing w:after="0"/>
        <w:jc w:val="both"/>
        <w:rPr>
          <w:rFonts w:ascii="Arial" w:hAnsi="Arial"/>
          <w:b/>
          <w:sz w:val="22"/>
          <w:szCs w:val="22"/>
        </w:rPr>
      </w:pPr>
      <w:r>
        <w:rPr>
          <w:rFonts w:ascii="Arial" w:hAnsi="Arial"/>
          <w:sz w:val="22"/>
          <w:szCs w:val="22"/>
        </w:rPr>
        <w:t>“r</w:t>
      </w:r>
      <w:r w:rsidR="006B4857" w:rsidRPr="006B4857">
        <w:rPr>
          <w:rFonts w:ascii="Arial" w:hAnsi="Arial"/>
          <w:sz w:val="22"/>
          <w:szCs w:val="22"/>
        </w:rPr>
        <w:t>eport.pdf</w:t>
      </w:r>
      <w:r>
        <w:rPr>
          <w:rFonts w:ascii="Arial" w:hAnsi="Arial"/>
          <w:sz w:val="22"/>
          <w:szCs w:val="22"/>
        </w:rPr>
        <w:t>” – A document describing all of your optimizations.</w:t>
      </w:r>
    </w:p>
    <w:p w14:paraId="1CE7E5DF" w14:textId="2D111FB0" w:rsidR="006B4857" w:rsidRPr="006B4857" w:rsidRDefault="006B4857" w:rsidP="00791FFD">
      <w:pPr>
        <w:numPr>
          <w:ilvl w:val="0"/>
          <w:numId w:val="5"/>
        </w:numPr>
        <w:spacing w:after="0"/>
        <w:jc w:val="both"/>
        <w:rPr>
          <w:rFonts w:ascii="Arial" w:hAnsi="Arial"/>
          <w:b/>
          <w:sz w:val="22"/>
          <w:szCs w:val="22"/>
        </w:rPr>
      </w:pPr>
      <w:r w:rsidRPr="006B4857">
        <w:rPr>
          <w:rFonts w:ascii="Arial" w:hAnsi="Arial"/>
          <w:sz w:val="22"/>
          <w:szCs w:val="22"/>
        </w:rPr>
        <w:t>Folder “bas</w:t>
      </w:r>
      <w:r>
        <w:rPr>
          <w:rFonts w:ascii="Arial" w:hAnsi="Arial"/>
          <w:sz w:val="22"/>
          <w:szCs w:val="22"/>
        </w:rPr>
        <w:t>eline”: original unmodified dft.</w:t>
      </w:r>
      <w:r w:rsidRPr="006B4857">
        <w:rPr>
          <w:rFonts w:ascii="Arial" w:hAnsi="Arial"/>
          <w:sz w:val="22"/>
          <w:szCs w:val="22"/>
        </w:rPr>
        <w:t>cpp</w:t>
      </w:r>
    </w:p>
    <w:p w14:paraId="076A62D3" w14:textId="6790D477" w:rsidR="006B4857" w:rsidRPr="006B4857" w:rsidRDefault="006B4857" w:rsidP="00791FFD">
      <w:pPr>
        <w:numPr>
          <w:ilvl w:val="0"/>
          <w:numId w:val="5"/>
        </w:numPr>
        <w:spacing w:after="0"/>
        <w:jc w:val="both"/>
        <w:rPr>
          <w:rFonts w:ascii="Arial" w:hAnsi="Arial"/>
          <w:b/>
          <w:sz w:val="22"/>
          <w:szCs w:val="22"/>
        </w:rPr>
      </w:pPr>
      <w:r w:rsidRPr="006B4857">
        <w:rPr>
          <w:rFonts w:ascii="Arial" w:hAnsi="Arial"/>
          <w:sz w:val="22"/>
          <w:szCs w:val="22"/>
        </w:rPr>
        <w:t>Folder “</w:t>
      </w:r>
      <w:r>
        <w:rPr>
          <w:rFonts w:ascii="Arial" w:hAnsi="Arial"/>
          <w:sz w:val="22"/>
          <w:szCs w:val="22"/>
        </w:rPr>
        <w:t>architecture1”: the set of files required to synthesize your first architecture</w:t>
      </w:r>
    </w:p>
    <w:p w14:paraId="175DDEB8" w14:textId="3A33B4DE" w:rsidR="006B4857" w:rsidRPr="006B4857" w:rsidRDefault="006B4857" w:rsidP="00791FFD">
      <w:pPr>
        <w:numPr>
          <w:ilvl w:val="0"/>
          <w:numId w:val="5"/>
        </w:numPr>
        <w:spacing w:after="0"/>
        <w:jc w:val="both"/>
        <w:rPr>
          <w:rFonts w:ascii="Arial" w:hAnsi="Arial"/>
          <w:b/>
          <w:sz w:val="22"/>
          <w:szCs w:val="22"/>
        </w:rPr>
      </w:pPr>
      <w:r w:rsidRPr="006B4857">
        <w:rPr>
          <w:rFonts w:ascii="Arial" w:hAnsi="Arial"/>
          <w:sz w:val="22"/>
          <w:szCs w:val="22"/>
        </w:rPr>
        <w:t>Folder “</w:t>
      </w:r>
      <w:r>
        <w:rPr>
          <w:rFonts w:ascii="Arial" w:hAnsi="Arial"/>
          <w:sz w:val="22"/>
          <w:szCs w:val="22"/>
        </w:rPr>
        <w:t>architecture</w:t>
      </w:r>
      <w:r w:rsidRPr="006B4857">
        <w:rPr>
          <w:rFonts w:ascii="Arial" w:hAnsi="Arial"/>
          <w:sz w:val="22"/>
          <w:szCs w:val="22"/>
        </w:rPr>
        <w:t>2”:</w:t>
      </w:r>
      <w:r>
        <w:rPr>
          <w:rFonts w:ascii="Arial" w:hAnsi="Arial"/>
          <w:sz w:val="22"/>
          <w:szCs w:val="22"/>
        </w:rPr>
        <w:t xml:space="preserve"> the set of files required to synthesize your second architecture</w:t>
      </w:r>
    </w:p>
    <w:p w14:paraId="0735F6D0" w14:textId="77777777" w:rsidR="006B4857" w:rsidRPr="006B4857" w:rsidRDefault="006B4857" w:rsidP="00791FFD">
      <w:pPr>
        <w:numPr>
          <w:ilvl w:val="0"/>
          <w:numId w:val="5"/>
        </w:numPr>
        <w:spacing w:after="0"/>
        <w:jc w:val="both"/>
        <w:rPr>
          <w:rFonts w:ascii="Arial" w:hAnsi="Arial"/>
          <w:b/>
          <w:sz w:val="22"/>
          <w:szCs w:val="22"/>
        </w:rPr>
      </w:pPr>
      <w:r w:rsidRPr="006B4857">
        <w:rPr>
          <w:rFonts w:ascii="Arial" w:hAnsi="Arial"/>
          <w:sz w:val="22"/>
          <w:szCs w:val="22"/>
        </w:rPr>
        <w:t>…</w:t>
      </w:r>
    </w:p>
    <w:p w14:paraId="3C4A455B" w14:textId="7EA85D61" w:rsidR="006B4857" w:rsidRPr="002D4110" w:rsidRDefault="006B4857" w:rsidP="00791FFD">
      <w:pPr>
        <w:numPr>
          <w:ilvl w:val="0"/>
          <w:numId w:val="5"/>
        </w:numPr>
        <w:spacing w:after="0"/>
        <w:jc w:val="both"/>
        <w:rPr>
          <w:rFonts w:ascii="Arial" w:hAnsi="Arial"/>
          <w:b/>
          <w:sz w:val="22"/>
          <w:szCs w:val="22"/>
        </w:rPr>
      </w:pPr>
      <w:r w:rsidRPr="006B4857">
        <w:rPr>
          <w:rFonts w:ascii="Arial" w:hAnsi="Arial"/>
          <w:sz w:val="22"/>
          <w:szCs w:val="22"/>
        </w:rPr>
        <w:t>Folder “</w:t>
      </w:r>
      <w:proofErr w:type="spellStart"/>
      <w:r>
        <w:rPr>
          <w:rFonts w:ascii="Arial" w:hAnsi="Arial"/>
          <w:sz w:val="22"/>
          <w:szCs w:val="22"/>
        </w:rPr>
        <w:t>architecture</w:t>
      </w:r>
      <w:r w:rsidRPr="006B4857">
        <w:rPr>
          <w:rFonts w:ascii="Arial" w:hAnsi="Arial"/>
          <w:sz w:val="22"/>
          <w:szCs w:val="22"/>
        </w:rPr>
        <w:t>N</w:t>
      </w:r>
      <w:proofErr w:type="spellEnd"/>
      <w:r w:rsidRPr="006B4857">
        <w:rPr>
          <w:rFonts w:ascii="Arial" w:hAnsi="Arial"/>
          <w:sz w:val="22"/>
          <w:szCs w:val="22"/>
        </w:rPr>
        <w:t xml:space="preserve">”: </w:t>
      </w:r>
      <w:r w:rsidR="002D4110">
        <w:rPr>
          <w:rFonts w:ascii="Arial" w:hAnsi="Arial"/>
          <w:sz w:val="22"/>
          <w:szCs w:val="22"/>
        </w:rPr>
        <w:t xml:space="preserve">the </w:t>
      </w:r>
      <w:r>
        <w:rPr>
          <w:rFonts w:ascii="Arial" w:hAnsi="Arial"/>
          <w:sz w:val="22"/>
          <w:szCs w:val="22"/>
        </w:rPr>
        <w:t>set of files required to synthesize your Nth architecture</w:t>
      </w:r>
    </w:p>
    <w:p w14:paraId="532A0D18" w14:textId="1C134FE5" w:rsidR="002D4110" w:rsidRPr="0013337F" w:rsidRDefault="002D4110" w:rsidP="00791FFD">
      <w:pPr>
        <w:numPr>
          <w:ilvl w:val="0"/>
          <w:numId w:val="5"/>
        </w:numPr>
        <w:spacing w:after="0"/>
        <w:jc w:val="both"/>
        <w:rPr>
          <w:rFonts w:ascii="Arial" w:hAnsi="Arial"/>
          <w:b/>
          <w:sz w:val="22"/>
          <w:szCs w:val="22"/>
        </w:rPr>
      </w:pPr>
      <w:r>
        <w:rPr>
          <w:rFonts w:ascii="Arial" w:hAnsi="Arial"/>
          <w:sz w:val="22"/>
          <w:szCs w:val="22"/>
        </w:rPr>
        <w:t>Folder “architecture1024: the set of files required to synthesize your 1024 point DFT</w:t>
      </w:r>
    </w:p>
    <w:p w14:paraId="367A4847" w14:textId="77777777" w:rsidR="0013337F" w:rsidRPr="006B4857" w:rsidRDefault="0013337F" w:rsidP="00791FFD">
      <w:pPr>
        <w:spacing w:after="0"/>
        <w:ind w:left="360"/>
        <w:jc w:val="both"/>
        <w:rPr>
          <w:rFonts w:ascii="Arial" w:hAnsi="Arial"/>
          <w:b/>
          <w:sz w:val="22"/>
          <w:szCs w:val="22"/>
        </w:rPr>
      </w:pPr>
    </w:p>
    <w:p w14:paraId="126244CC" w14:textId="1223A742" w:rsidR="00286B3C" w:rsidRPr="000234A4" w:rsidRDefault="006B4857" w:rsidP="000234A4">
      <w:pPr>
        <w:jc w:val="both"/>
        <w:rPr>
          <w:rFonts w:ascii="Arial" w:hAnsi="Arial"/>
          <w:sz w:val="22"/>
          <w:szCs w:val="22"/>
        </w:rPr>
      </w:pPr>
      <w:r w:rsidRPr="006B4857">
        <w:rPr>
          <w:rFonts w:ascii="Arial" w:hAnsi="Arial"/>
          <w:sz w:val="22"/>
          <w:szCs w:val="22"/>
        </w:rPr>
        <w:t xml:space="preserve">Email this to </w:t>
      </w:r>
      <w:proofErr w:type="spellStart"/>
      <w:r w:rsidRPr="006B4857">
        <w:rPr>
          <w:rFonts w:ascii="Arial" w:hAnsi="Arial"/>
          <w:sz w:val="22"/>
          <w:szCs w:val="22"/>
        </w:rPr>
        <w:t>Janarbek</w:t>
      </w:r>
      <w:proofErr w:type="spellEnd"/>
      <w:r w:rsidRPr="006B4857">
        <w:rPr>
          <w:rFonts w:ascii="Arial" w:hAnsi="Arial"/>
          <w:sz w:val="22"/>
          <w:szCs w:val="22"/>
        </w:rPr>
        <w:t xml:space="preserve"> Matai </w:t>
      </w:r>
      <w:r w:rsidR="00890A47">
        <w:rPr>
          <w:rFonts w:ascii="Arial" w:hAnsi="Arial"/>
          <w:sz w:val="22"/>
          <w:szCs w:val="22"/>
        </w:rPr>
        <w:t>&lt;</w:t>
      </w:r>
      <w:hyperlink r:id="rId6" w:history="1">
        <w:r w:rsidRPr="006B4857">
          <w:rPr>
            <w:rStyle w:val="Hyperlink"/>
            <w:rFonts w:ascii="Arial" w:hAnsi="Arial"/>
            <w:sz w:val="22"/>
            <w:szCs w:val="22"/>
          </w:rPr>
          <w:t>jmatai@cs.ucsd.edu</w:t>
        </w:r>
      </w:hyperlink>
      <w:r w:rsidR="00890A47">
        <w:rPr>
          <w:rFonts w:ascii="Arial" w:hAnsi="Arial"/>
          <w:sz w:val="22"/>
          <w:szCs w:val="22"/>
        </w:rPr>
        <w:t>&gt;</w:t>
      </w:r>
      <w:r w:rsidRPr="006B4857">
        <w:rPr>
          <w:rFonts w:ascii="Arial" w:hAnsi="Arial"/>
          <w:sz w:val="22"/>
          <w:szCs w:val="22"/>
        </w:rPr>
        <w:t xml:space="preserve"> with the title “CSE 237C Project</w:t>
      </w:r>
      <w:r>
        <w:rPr>
          <w:rFonts w:ascii="Arial" w:hAnsi="Arial"/>
          <w:sz w:val="22"/>
          <w:szCs w:val="22"/>
        </w:rPr>
        <w:t xml:space="preserve"> 2</w:t>
      </w:r>
      <w:r w:rsidRPr="006B4857">
        <w:rPr>
          <w:rFonts w:ascii="Arial" w:hAnsi="Arial"/>
          <w:sz w:val="22"/>
          <w:szCs w:val="22"/>
        </w:rPr>
        <w:t>”.</w:t>
      </w:r>
    </w:p>
    <w:sectPr w:rsidR="00286B3C" w:rsidRPr="000234A4" w:rsidSect="00286B3C">
      <w:pgSz w:w="12240" w:h="15840"/>
      <w:pgMar w:top="1440" w:right="1530" w:bottom="1440" w:left="13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CE1"/>
    <w:multiLevelType w:val="hybridMultilevel"/>
    <w:tmpl w:val="2BB8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64626"/>
    <w:multiLevelType w:val="hybridMultilevel"/>
    <w:tmpl w:val="E4041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31C48"/>
    <w:multiLevelType w:val="multilevel"/>
    <w:tmpl w:val="34503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3793976"/>
    <w:multiLevelType w:val="hybridMultilevel"/>
    <w:tmpl w:val="2B3E4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F34304"/>
    <w:multiLevelType w:val="multilevel"/>
    <w:tmpl w:val="34503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5A832A8A"/>
    <w:multiLevelType w:val="multilevel"/>
    <w:tmpl w:val="34503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684446E0"/>
    <w:multiLevelType w:val="hybridMultilevel"/>
    <w:tmpl w:val="8834AD0A"/>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B3C"/>
    <w:rsid w:val="000234A4"/>
    <w:rsid w:val="00065A3D"/>
    <w:rsid w:val="000B5B81"/>
    <w:rsid w:val="0013337F"/>
    <w:rsid w:val="001C55FD"/>
    <w:rsid w:val="001D1609"/>
    <w:rsid w:val="002237F7"/>
    <w:rsid w:val="00286B3C"/>
    <w:rsid w:val="002D4110"/>
    <w:rsid w:val="003C12D5"/>
    <w:rsid w:val="00484256"/>
    <w:rsid w:val="004A4CAF"/>
    <w:rsid w:val="006B4857"/>
    <w:rsid w:val="00756F2D"/>
    <w:rsid w:val="00791FFD"/>
    <w:rsid w:val="007F1530"/>
    <w:rsid w:val="00815BFC"/>
    <w:rsid w:val="00890A47"/>
    <w:rsid w:val="008E36F5"/>
    <w:rsid w:val="009B0916"/>
    <w:rsid w:val="009C20EF"/>
    <w:rsid w:val="009D2D94"/>
    <w:rsid w:val="00AD792C"/>
    <w:rsid w:val="00BE11B4"/>
    <w:rsid w:val="00C303B5"/>
    <w:rsid w:val="00CA6D53"/>
    <w:rsid w:val="00CC6212"/>
    <w:rsid w:val="00D874BF"/>
    <w:rsid w:val="00DA3EED"/>
    <w:rsid w:val="00DF4929"/>
    <w:rsid w:val="00E45726"/>
    <w:rsid w:val="00E77C0A"/>
    <w:rsid w:val="00FF082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D5F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929"/>
  </w:style>
  <w:style w:type="paragraph" w:styleId="Heading1">
    <w:name w:val="heading 1"/>
    <w:basedOn w:val="Normal"/>
    <w:next w:val="Normal"/>
    <w:link w:val="Heading1Char"/>
    <w:uiPriority w:val="9"/>
    <w:qFormat/>
    <w:rsid w:val="00756F2D"/>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C0A"/>
    <w:pPr>
      <w:ind w:left="720"/>
      <w:contextualSpacing/>
    </w:pPr>
  </w:style>
  <w:style w:type="character" w:customStyle="1" w:styleId="Heading1Char">
    <w:name w:val="Heading 1 Char"/>
    <w:basedOn w:val="DefaultParagraphFont"/>
    <w:link w:val="Heading1"/>
    <w:uiPriority w:val="9"/>
    <w:rsid w:val="00756F2D"/>
    <w:rPr>
      <w:rFonts w:asciiTheme="majorHAnsi" w:eastAsiaTheme="majorEastAsia" w:hAnsiTheme="majorHAnsi" w:cstheme="majorBidi"/>
      <w:b/>
      <w:bCs/>
      <w:color w:val="365F91" w:themeColor="accent1" w:themeShade="BF"/>
      <w:sz w:val="28"/>
      <w:szCs w:val="28"/>
      <w:lang w:eastAsia="ko-KR"/>
    </w:rPr>
  </w:style>
  <w:style w:type="character" w:styleId="Hyperlink">
    <w:name w:val="Hyperlink"/>
    <w:basedOn w:val="DefaultParagraphFont"/>
    <w:uiPriority w:val="99"/>
    <w:unhideWhenUsed/>
    <w:rsid w:val="006B4857"/>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929"/>
  </w:style>
  <w:style w:type="paragraph" w:styleId="Heading1">
    <w:name w:val="heading 1"/>
    <w:basedOn w:val="Normal"/>
    <w:next w:val="Normal"/>
    <w:link w:val="Heading1Char"/>
    <w:uiPriority w:val="9"/>
    <w:qFormat/>
    <w:rsid w:val="00756F2D"/>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C0A"/>
    <w:pPr>
      <w:ind w:left="720"/>
      <w:contextualSpacing/>
    </w:pPr>
  </w:style>
  <w:style w:type="character" w:customStyle="1" w:styleId="Heading1Char">
    <w:name w:val="Heading 1 Char"/>
    <w:basedOn w:val="DefaultParagraphFont"/>
    <w:link w:val="Heading1"/>
    <w:uiPriority w:val="9"/>
    <w:rsid w:val="00756F2D"/>
    <w:rPr>
      <w:rFonts w:asciiTheme="majorHAnsi" w:eastAsiaTheme="majorEastAsia" w:hAnsiTheme="majorHAnsi" w:cstheme="majorBidi"/>
      <w:b/>
      <w:bCs/>
      <w:color w:val="365F91" w:themeColor="accent1" w:themeShade="BF"/>
      <w:sz w:val="28"/>
      <w:szCs w:val="28"/>
      <w:lang w:eastAsia="ko-KR"/>
    </w:rPr>
  </w:style>
  <w:style w:type="character" w:styleId="Hyperlink">
    <w:name w:val="Hyperlink"/>
    <w:basedOn w:val="DefaultParagraphFont"/>
    <w:uiPriority w:val="99"/>
    <w:unhideWhenUsed/>
    <w:rsid w:val="006B48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jmatai@cs.ucsd.ed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772</Words>
  <Characters>4402</Characters>
  <Application>Microsoft Macintosh Word</Application>
  <DocSecurity>0</DocSecurity>
  <Lines>36</Lines>
  <Paragraphs>10</Paragraphs>
  <ScaleCrop>false</ScaleCrop>
  <Company>UCSD</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Kastner</dc:creator>
  <cp:keywords/>
  <dc:description/>
  <cp:lastModifiedBy>Ryan Kastner</cp:lastModifiedBy>
  <cp:revision>5</cp:revision>
  <dcterms:created xsi:type="dcterms:W3CDTF">2012-10-15T17:26:00Z</dcterms:created>
  <dcterms:modified xsi:type="dcterms:W3CDTF">2012-10-15T18:13:00Z</dcterms:modified>
</cp:coreProperties>
</file>